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77B93" w14:textId="77777777" w:rsidR="0063513A" w:rsidRPr="003100EE" w:rsidRDefault="0063513A" w:rsidP="0063513A">
      <w:pPr>
        <w:rPr>
          <w:rFonts w:ascii="Times" w:hAnsi="Times"/>
        </w:rPr>
      </w:pPr>
    </w:p>
    <w:p w14:paraId="1CAC781E" w14:textId="77777777" w:rsidR="0063513A" w:rsidRPr="003100EE" w:rsidRDefault="0063513A" w:rsidP="0063513A">
      <w:pPr>
        <w:rPr>
          <w:rFonts w:ascii="Times" w:hAnsi="Times"/>
        </w:rPr>
      </w:pPr>
    </w:p>
    <w:p w14:paraId="1F88D5D7" w14:textId="37016F74" w:rsidR="0063513A" w:rsidRPr="0063513A" w:rsidRDefault="006A64D3" w:rsidP="001F312A">
      <w:pPr>
        <w:pStyle w:val="Title"/>
        <w:spacing w:after="0"/>
        <w:jc w:val="center"/>
        <w:rPr>
          <w:rFonts w:ascii="Times New Roman" w:hAnsi="Times New Roman" w:cs="Times New Roman"/>
          <w:b/>
          <w:bCs/>
          <w:spacing w:val="20"/>
          <w:sz w:val="36"/>
          <w:szCs w:val="36"/>
        </w:rPr>
      </w:pPr>
      <w:r>
        <w:rPr>
          <w:rFonts w:ascii="Times New Roman" w:hAnsi="Times New Roman" w:cs="Times New Roman"/>
          <w:b/>
          <w:bCs/>
          <w:spacing w:val="20"/>
          <w:sz w:val="36"/>
          <w:szCs w:val="36"/>
        </w:rPr>
        <w:t>MEDIA</w:t>
      </w:r>
      <w:r w:rsidR="0063513A" w:rsidRPr="0063513A">
        <w:rPr>
          <w:rFonts w:ascii="Times New Roman" w:hAnsi="Times New Roman" w:cs="Times New Roman"/>
          <w:b/>
          <w:bCs/>
          <w:spacing w:val="20"/>
          <w:sz w:val="36"/>
          <w:szCs w:val="36"/>
        </w:rPr>
        <w:t xml:space="preserve"> RELEASE</w:t>
      </w:r>
    </w:p>
    <w:p w14:paraId="5F8062C2" w14:textId="77777777" w:rsidR="0063513A" w:rsidRPr="0063513A" w:rsidRDefault="0063513A" w:rsidP="0063513A">
      <w:pPr>
        <w:rPr>
          <w:rFonts w:ascii="Times New Roman" w:hAnsi="Times New Roman" w:cs="Times New Roman"/>
        </w:rPr>
      </w:pPr>
    </w:p>
    <w:p w14:paraId="5B599B85" w14:textId="4AF62B27" w:rsidR="0063513A" w:rsidRPr="0063513A" w:rsidRDefault="001E1B8D" w:rsidP="0063513A">
      <w:pPr>
        <w:jc w:val="center"/>
        <w:rPr>
          <w:rFonts w:ascii="Times New Roman" w:hAnsi="Times New Roman" w:cs="Times New Roman"/>
          <w:b/>
          <w:bCs/>
          <w:sz w:val="28"/>
          <w:szCs w:val="28"/>
        </w:rPr>
      </w:pPr>
      <w:r>
        <w:rPr>
          <w:rFonts w:ascii="Times New Roman" w:hAnsi="Times New Roman" w:cs="Times New Roman"/>
          <w:b/>
          <w:bCs/>
          <w:sz w:val="28"/>
          <w:szCs w:val="28"/>
        </w:rPr>
        <w:t xml:space="preserve">Sisters of the Holy Cross Elect New Leadership </w:t>
      </w:r>
    </w:p>
    <w:p w14:paraId="17B01E80" w14:textId="77777777" w:rsidR="0063513A" w:rsidRPr="0063513A" w:rsidRDefault="0063513A" w:rsidP="0063513A">
      <w:pPr>
        <w:jc w:val="center"/>
        <w:rPr>
          <w:rFonts w:ascii="Times New Roman" w:hAnsi="Times New Roman" w:cs="Times New Roman"/>
        </w:rPr>
      </w:pPr>
    </w:p>
    <w:p w14:paraId="5A8EDE87" w14:textId="77777777" w:rsidR="0063513A" w:rsidRPr="0063513A" w:rsidRDefault="0063513A" w:rsidP="0063513A">
      <w:pPr>
        <w:jc w:val="center"/>
        <w:rPr>
          <w:rFonts w:ascii="Times New Roman" w:hAnsi="Times New Roman" w:cs="Times New Roman"/>
        </w:rPr>
      </w:pPr>
    </w:p>
    <w:p w14:paraId="35FBCC91" w14:textId="57E05C96" w:rsidR="0063513A" w:rsidRPr="0063513A" w:rsidRDefault="0063513A" w:rsidP="0063513A">
      <w:pPr>
        <w:rPr>
          <w:rFonts w:ascii="Times New Roman" w:hAnsi="Times New Roman" w:cs="Times New Roman"/>
        </w:rPr>
      </w:pPr>
      <w:r w:rsidRPr="0063513A">
        <w:rPr>
          <w:rFonts w:ascii="Times New Roman" w:hAnsi="Times New Roman" w:cs="Times New Roman"/>
        </w:rPr>
        <w:t>Notre Dame, In</w:t>
      </w:r>
      <w:r w:rsidR="00F268C3">
        <w:rPr>
          <w:rFonts w:ascii="Times New Roman" w:hAnsi="Times New Roman" w:cs="Times New Roman"/>
        </w:rPr>
        <w:t>diana,</w:t>
      </w:r>
      <w:r w:rsidRPr="0063513A">
        <w:rPr>
          <w:rFonts w:ascii="Times New Roman" w:hAnsi="Times New Roman" w:cs="Times New Roman"/>
        </w:rPr>
        <w:t xml:space="preserve"> (</w:t>
      </w:r>
      <w:r w:rsidR="001E1B8D">
        <w:rPr>
          <w:rFonts w:ascii="Times New Roman" w:hAnsi="Times New Roman" w:cs="Times New Roman"/>
        </w:rPr>
        <w:t>August</w:t>
      </w:r>
      <w:r w:rsidR="006A64D3">
        <w:rPr>
          <w:rFonts w:ascii="Times New Roman" w:hAnsi="Times New Roman" w:cs="Times New Roman"/>
        </w:rPr>
        <w:t xml:space="preserve"> </w:t>
      </w:r>
      <w:r w:rsidR="00F268C3">
        <w:rPr>
          <w:rFonts w:ascii="Times New Roman" w:hAnsi="Times New Roman" w:cs="Times New Roman"/>
        </w:rPr>
        <w:t>14</w:t>
      </w:r>
      <w:r w:rsidR="006A64D3">
        <w:rPr>
          <w:rFonts w:ascii="Times New Roman" w:hAnsi="Times New Roman" w:cs="Times New Roman"/>
        </w:rPr>
        <w:t>,</w:t>
      </w:r>
      <w:r w:rsidRPr="0063513A">
        <w:rPr>
          <w:rFonts w:ascii="Times New Roman" w:hAnsi="Times New Roman" w:cs="Times New Roman"/>
        </w:rPr>
        <w:t xml:space="preserve"> 2024) —</w:t>
      </w:r>
    </w:p>
    <w:p w14:paraId="17E3A341" w14:textId="77777777" w:rsidR="0063513A" w:rsidRPr="0063513A" w:rsidRDefault="0063513A" w:rsidP="0063513A">
      <w:pPr>
        <w:rPr>
          <w:rFonts w:ascii="Times New Roman" w:hAnsi="Times New Roman" w:cs="Times New Roman"/>
        </w:rPr>
      </w:pPr>
    </w:p>
    <w:p w14:paraId="130E9D8F" w14:textId="71499C42" w:rsidR="001E1B8D" w:rsidRDefault="001E1B8D" w:rsidP="0063513A">
      <w:pPr>
        <w:rPr>
          <w:rFonts w:ascii="Times New Roman" w:hAnsi="Times New Roman" w:cs="Times New Roman"/>
        </w:rPr>
      </w:pPr>
      <w:r w:rsidRPr="001E1B8D">
        <w:rPr>
          <w:rFonts w:ascii="Times New Roman" w:hAnsi="Times New Roman" w:cs="Times New Roman"/>
        </w:rPr>
        <w:t xml:space="preserve">The Congregation of the Sisters of the Holy Cross </w:t>
      </w:r>
      <w:r>
        <w:rPr>
          <w:rFonts w:ascii="Times New Roman" w:hAnsi="Times New Roman" w:cs="Times New Roman"/>
        </w:rPr>
        <w:t xml:space="preserve">elected </w:t>
      </w:r>
      <w:r w:rsidRPr="001E1B8D">
        <w:rPr>
          <w:rFonts w:ascii="Times New Roman" w:hAnsi="Times New Roman" w:cs="Times New Roman"/>
        </w:rPr>
        <w:t xml:space="preserve">its </w:t>
      </w:r>
      <w:r w:rsidR="00954DB0">
        <w:rPr>
          <w:rFonts w:ascii="Times New Roman" w:hAnsi="Times New Roman" w:cs="Times New Roman"/>
        </w:rPr>
        <w:t xml:space="preserve">new </w:t>
      </w:r>
      <w:r w:rsidR="00B61CDD">
        <w:rPr>
          <w:rFonts w:ascii="Times New Roman" w:hAnsi="Times New Roman" w:cs="Times New Roman"/>
        </w:rPr>
        <w:t>P</w:t>
      </w:r>
      <w:r w:rsidR="00954DB0">
        <w:rPr>
          <w:rFonts w:ascii="Times New Roman" w:hAnsi="Times New Roman" w:cs="Times New Roman"/>
        </w:rPr>
        <w:t xml:space="preserve">resident and </w:t>
      </w:r>
      <w:r w:rsidR="00B61CDD">
        <w:rPr>
          <w:rFonts w:ascii="Times New Roman" w:hAnsi="Times New Roman" w:cs="Times New Roman"/>
        </w:rPr>
        <w:t>G</w:t>
      </w:r>
      <w:r w:rsidR="00954DB0">
        <w:rPr>
          <w:rFonts w:ascii="Times New Roman" w:hAnsi="Times New Roman" w:cs="Times New Roman"/>
        </w:rPr>
        <w:t xml:space="preserve">eneral </w:t>
      </w:r>
      <w:r w:rsidR="00B61CDD">
        <w:rPr>
          <w:rFonts w:ascii="Times New Roman" w:hAnsi="Times New Roman" w:cs="Times New Roman"/>
        </w:rPr>
        <w:t>C</w:t>
      </w:r>
      <w:r w:rsidR="00954DB0">
        <w:rPr>
          <w:rFonts w:ascii="Times New Roman" w:hAnsi="Times New Roman" w:cs="Times New Roman"/>
        </w:rPr>
        <w:t>ouncil</w:t>
      </w:r>
      <w:r w:rsidRPr="001E1B8D">
        <w:rPr>
          <w:rFonts w:ascii="Times New Roman" w:hAnsi="Times New Roman" w:cs="Times New Roman"/>
        </w:rPr>
        <w:t xml:space="preserve"> </w:t>
      </w:r>
      <w:r>
        <w:rPr>
          <w:rFonts w:ascii="Times New Roman" w:hAnsi="Times New Roman" w:cs="Times New Roman"/>
        </w:rPr>
        <w:t xml:space="preserve">July 16–17, during the </w:t>
      </w:r>
      <w:r w:rsidR="000B357F">
        <w:rPr>
          <w:rFonts w:ascii="Times New Roman" w:hAnsi="Times New Roman" w:cs="Times New Roman"/>
        </w:rPr>
        <w:t>C</w:t>
      </w:r>
      <w:r>
        <w:rPr>
          <w:rFonts w:ascii="Times New Roman" w:hAnsi="Times New Roman" w:cs="Times New Roman"/>
        </w:rPr>
        <w:t xml:space="preserve">ongregation’s </w:t>
      </w:r>
      <w:r w:rsidRPr="001E1B8D">
        <w:rPr>
          <w:rFonts w:ascii="Times New Roman" w:hAnsi="Times New Roman" w:cs="Times New Roman"/>
        </w:rPr>
        <w:t>Twenty-</w:t>
      </w:r>
      <w:r>
        <w:rPr>
          <w:rFonts w:ascii="Times New Roman" w:hAnsi="Times New Roman" w:cs="Times New Roman"/>
        </w:rPr>
        <w:t>seventh</w:t>
      </w:r>
      <w:r w:rsidRPr="001E1B8D">
        <w:rPr>
          <w:rFonts w:ascii="Times New Roman" w:hAnsi="Times New Roman" w:cs="Times New Roman"/>
        </w:rPr>
        <w:t xml:space="preserve"> General Chapter meeting</w:t>
      </w:r>
      <w:r>
        <w:rPr>
          <w:rFonts w:ascii="Times New Roman" w:hAnsi="Times New Roman" w:cs="Times New Roman"/>
        </w:rPr>
        <w:t>s</w:t>
      </w:r>
      <w:r w:rsidRPr="001E1B8D">
        <w:rPr>
          <w:rFonts w:ascii="Times New Roman" w:hAnsi="Times New Roman" w:cs="Times New Roman"/>
        </w:rPr>
        <w:t xml:space="preserve"> in </w:t>
      </w:r>
      <w:r>
        <w:rPr>
          <w:rFonts w:ascii="Times New Roman" w:hAnsi="Times New Roman" w:cs="Times New Roman"/>
        </w:rPr>
        <w:t>Notre Dame, Indiana.</w:t>
      </w:r>
    </w:p>
    <w:p w14:paraId="6A2A7EE1" w14:textId="77777777" w:rsidR="001E1B8D" w:rsidRDefault="001E1B8D" w:rsidP="0063513A">
      <w:pPr>
        <w:rPr>
          <w:rFonts w:ascii="Times New Roman" w:hAnsi="Times New Roman" w:cs="Times New Roman"/>
        </w:rPr>
      </w:pPr>
    </w:p>
    <w:p w14:paraId="12FAC085" w14:textId="17D11DCF" w:rsidR="0063513A" w:rsidRPr="00EE5AD4" w:rsidRDefault="001E1B8D" w:rsidP="0063513A">
      <w:pPr>
        <w:rPr>
          <w:rFonts w:ascii="Times New Roman" w:hAnsi="Times New Roman" w:cs="Times New Roman"/>
          <w:highlight w:val="yellow"/>
        </w:rPr>
      </w:pPr>
      <w:r>
        <w:rPr>
          <w:rFonts w:ascii="Times New Roman" w:hAnsi="Times New Roman" w:cs="Times New Roman"/>
        </w:rPr>
        <w:t xml:space="preserve">Elected </w:t>
      </w:r>
      <w:proofErr w:type="gramStart"/>
      <w:r>
        <w:rPr>
          <w:rFonts w:ascii="Times New Roman" w:hAnsi="Times New Roman" w:cs="Times New Roman"/>
        </w:rPr>
        <w:t>are:</w:t>
      </w:r>
      <w:proofErr w:type="gramEnd"/>
      <w:r>
        <w:rPr>
          <w:rFonts w:ascii="Times New Roman" w:hAnsi="Times New Roman" w:cs="Times New Roman"/>
        </w:rPr>
        <w:t xml:space="preserve"> Sister Sharlet Ann Wagner, </w:t>
      </w:r>
      <w:r w:rsidR="000A0939">
        <w:rPr>
          <w:rFonts w:ascii="Times New Roman" w:hAnsi="Times New Roman" w:cs="Times New Roman"/>
        </w:rPr>
        <w:t xml:space="preserve">CSC, </w:t>
      </w:r>
      <w:r>
        <w:rPr>
          <w:rFonts w:ascii="Times New Roman" w:hAnsi="Times New Roman" w:cs="Times New Roman"/>
        </w:rPr>
        <w:t xml:space="preserve">president, and </w:t>
      </w:r>
      <w:r w:rsidR="000A0939">
        <w:rPr>
          <w:rFonts w:ascii="Times New Roman" w:hAnsi="Times New Roman" w:cs="Times New Roman"/>
        </w:rPr>
        <w:t xml:space="preserve">Sisters </w:t>
      </w:r>
      <w:r w:rsidRPr="001E1B8D">
        <w:rPr>
          <w:rFonts w:ascii="Times New Roman" w:hAnsi="Times New Roman" w:cs="Times New Roman"/>
        </w:rPr>
        <w:t xml:space="preserve">Esther Adjoa Entsiwah, </w:t>
      </w:r>
      <w:r w:rsidR="000B357F">
        <w:rPr>
          <w:rFonts w:ascii="Times New Roman" w:hAnsi="Times New Roman" w:cs="Times New Roman"/>
        </w:rPr>
        <w:t xml:space="preserve">CSC, </w:t>
      </w:r>
      <w:r w:rsidRPr="001E1B8D">
        <w:rPr>
          <w:rFonts w:ascii="Times New Roman" w:hAnsi="Times New Roman" w:cs="Times New Roman"/>
        </w:rPr>
        <w:t>Taposi (Gomes),</w:t>
      </w:r>
      <w:r w:rsidR="000B357F">
        <w:rPr>
          <w:rFonts w:ascii="Times New Roman" w:hAnsi="Times New Roman" w:cs="Times New Roman"/>
        </w:rPr>
        <w:t xml:space="preserve"> CSC,</w:t>
      </w:r>
      <w:r w:rsidRPr="001E1B8D">
        <w:rPr>
          <w:rFonts w:ascii="Times New Roman" w:hAnsi="Times New Roman" w:cs="Times New Roman"/>
        </w:rPr>
        <w:t xml:space="preserve"> Verónica A. Fajardo</w:t>
      </w:r>
      <w:r w:rsidR="000B357F">
        <w:rPr>
          <w:rFonts w:ascii="Times New Roman" w:hAnsi="Times New Roman" w:cs="Times New Roman"/>
        </w:rPr>
        <w:t>, CSC,</w:t>
      </w:r>
      <w:r w:rsidRPr="001E1B8D">
        <w:rPr>
          <w:rFonts w:ascii="Times New Roman" w:hAnsi="Times New Roman" w:cs="Times New Roman"/>
        </w:rPr>
        <w:t xml:space="preserve"> and Violet Rodrigues</w:t>
      </w:r>
      <w:r w:rsidR="000A0939">
        <w:rPr>
          <w:rFonts w:ascii="Times New Roman" w:hAnsi="Times New Roman" w:cs="Times New Roman"/>
        </w:rPr>
        <w:t xml:space="preserve">, </w:t>
      </w:r>
      <w:r w:rsidR="000B357F">
        <w:rPr>
          <w:rFonts w:ascii="Times New Roman" w:hAnsi="Times New Roman" w:cs="Times New Roman"/>
        </w:rPr>
        <w:t xml:space="preserve">CSC, </w:t>
      </w:r>
      <w:r w:rsidR="000A0939">
        <w:rPr>
          <w:rFonts w:ascii="Times New Roman" w:hAnsi="Times New Roman" w:cs="Times New Roman"/>
        </w:rPr>
        <w:t>councilors. The new team will be installed</w:t>
      </w:r>
      <w:r w:rsidRPr="001E1B8D">
        <w:rPr>
          <w:rFonts w:ascii="Times New Roman" w:hAnsi="Times New Roman" w:cs="Times New Roman"/>
        </w:rPr>
        <w:t xml:space="preserve"> at 10:30 a.m. Eastern Daylight Time Sunday, September 8, in the Church of Our Lady of Loretto</w:t>
      </w:r>
      <w:r w:rsidR="000A0939">
        <w:rPr>
          <w:rFonts w:ascii="Times New Roman" w:hAnsi="Times New Roman" w:cs="Times New Roman"/>
        </w:rPr>
        <w:t>, Saint Mary’s.</w:t>
      </w:r>
      <w:r w:rsidRPr="001E1B8D">
        <w:rPr>
          <w:rFonts w:ascii="Times New Roman" w:hAnsi="Times New Roman" w:cs="Times New Roman"/>
        </w:rPr>
        <w:t xml:space="preserve"> </w:t>
      </w:r>
      <w:r w:rsidR="000A0939">
        <w:rPr>
          <w:rFonts w:ascii="Times New Roman" w:hAnsi="Times New Roman" w:cs="Times New Roman"/>
        </w:rPr>
        <w:t xml:space="preserve">The event will be livestreamed at </w:t>
      </w:r>
      <w:hyperlink r:id="rId6" w:history="1">
        <w:r w:rsidR="00EE5AD4" w:rsidRPr="00EE5AD4">
          <w:rPr>
            <w:rStyle w:val="Hyperlink"/>
            <w:rFonts w:ascii="Times New Roman" w:hAnsi="Times New Roman" w:cs="Times New Roman"/>
          </w:rPr>
          <w:t>https://youtube.com/live/XU4UuJjTV-s?feature=share</w:t>
        </w:r>
      </w:hyperlink>
      <w:r w:rsidR="0069526D">
        <w:rPr>
          <w:rFonts w:ascii="Times New Roman" w:hAnsi="Times New Roman" w:cs="Times New Roman"/>
        </w:rPr>
        <w:t>.</w:t>
      </w:r>
    </w:p>
    <w:p w14:paraId="0B563585" w14:textId="77777777" w:rsidR="0069526D" w:rsidRDefault="0069526D" w:rsidP="0063513A">
      <w:pPr>
        <w:rPr>
          <w:rFonts w:ascii="Times New Roman" w:hAnsi="Times New Roman" w:cs="Times New Roman"/>
        </w:rPr>
      </w:pPr>
    </w:p>
    <w:p w14:paraId="168BB829" w14:textId="1836C1EC" w:rsidR="001F312A" w:rsidRDefault="0069526D" w:rsidP="00C92D76">
      <w:pPr>
        <w:rPr>
          <w:rFonts w:ascii="Times New Roman" w:hAnsi="Times New Roman" w:cs="Times New Roman"/>
        </w:rPr>
      </w:pPr>
      <w:r w:rsidRPr="001F312A">
        <w:rPr>
          <w:rFonts w:ascii="Times New Roman" w:hAnsi="Times New Roman" w:cs="Times New Roman"/>
          <w:b/>
          <w:bCs/>
        </w:rPr>
        <w:t>Sister Sharlet Ann Wagner</w:t>
      </w:r>
      <w:r w:rsidR="006B61A1">
        <w:rPr>
          <w:rFonts w:ascii="Times New Roman" w:hAnsi="Times New Roman" w:cs="Times New Roman"/>
          <w:b/>
          <w:bCs/>
        </w:rPr>
        <w:t>, CSC</w:t>
      </w:r>
      <w:r w:rsidRPr="006B61A1">
        <w:rPr>
          <w:rFonts w:ascii="Times New Roman" w:hAnsi="Times New Roman" w:cs="Times New Roman"/>
          <w:b/>
          <w:bCs/>
        </w:rPr>
        <w:t>,</w:t>
      </w:r>
      <w:r>
        <w:rPr>
          <w:rFonts w:ascii="Times New Roman" w:hAnsi="Times New Roman" w:cs="Times New Roman"/>
        </w:rPr>
        <w:t xml:space="preserve"> incoming president, has been serving as the e</w:t>
      </w:r>
      <w:r w:rsidRPr="0069526D">
        <w:rPr>
          <w:rFonts w:ascii="Times New Roman" w:hAnsi="Times New Roman" w:cs="Times New Roman"/>
        </w:rPr>
        <w:t xml:space="preserve">xecutive </w:t>
      </w:r>
      <w:r>
        <w:rPr>
          <w:rFonts w:ascii="Times New Roman" w:hAnsi="Times New Roman" w:cs="Times New Roman"/>
        </w:rPr>
        <w:t>d</w:t>
      </w:r>
      <w:r w:rsidRPr="0069526D">
        <w:rPr>
          <w:rFonts w:ascii="Times New Roman" w:hAnsi="Times New Roman" w:cs="Times New Roman"/>
        </w:rPr>
        <w:t>irector</w:t>
      </w:r>
      <w:r>
        <w:rPr>
          <w:rFonts w:ascii="Times New Roman" w:hAnsi="Times New Roman" w:cs="Times New Roman"/>
        </w:rPr>
        <w:t xml:space="preserve"> of the </w:t>
      </w:r>
      <w:r w:rsidRPr="0069526D">
        <w:rPr>
          <w:rFonts w:ascii="Times New Roman" w:hAnsi="Times New Roman" w:cs="Times New Roman"/>
        </w:rPr>
        <w:t>Newcomer Network</w:t>
      </w:r>
      <w:r>
        <w:rPr>
          <w:rFonts w:ascii="Times New Roman" w:hAnsi="Times New Roman" w:cs="Times New Roman"/>
        </w:rPr>
        <w:t xml:space="preserve"> of </w:t>
      </w:r>
      <w:r w:rsidRPr="0069526D">
        <w:rPr>
          <w:rFonts w:ascii="Times New Roman" w:hAnsi="Times New Roman" w:cs="Times New Roman"/>
        </w:rPr>
        <w:t>Catholic</w:t>
      </w:r>
      <w:r>
        <w:rPr>
          <w:rFonts w:ascii="Times New Roman" w:hAnsi="Times New Roman" w:cs="Times New Roman"/>
        </w:rPr>
        <w:t xml:space="preserve"> </w:t>
      </w:r>
      <w:r w:rsidRPr="0069526D">
        <w:rPr>
          <w:rFonts w:ascii="Times New Roman" w:hAnsi="Times New Roman" w:cs="Times New Roman"/>
        </w:rPr>
        <w:t>Charities</w:t>
      </w:r>
      <w:r>
        <w:rPr>
          <w:rFonts w:ascii="Times New Roman" w:hAnsi="Times New Roman" w:cs="Times New Roman"/>
        </w:rPr>
        <w:t xml:space="preserve">, </w:t>
      </w:r>
      <w:r w:rsidRPr="0069526D">
        <w:rPr>
          <w:rFonts w:ascii="Times New Roman" w:hAnsi="Times New Roman" w:cs="Times New Roman"/>
        </w:rPr>
        <w:t>Archdiocese of Washingto</w:t>
      </w:r>
      <w:r>
        <w:rPr>
          <w:rFonts w:ascii="Times New Roman" w:hAnsi="Times New Roman" w:cs="Times New Roman"/>
        </w:rPr>
        <w:t>n, since 2020.</w:t>
      </w:r>
      <w:r w:rsidR="00E326FA">
        <w:rPr>
          <w:rFonts w:ascii="Times New Roman" w:hAnsi="Times New Roman" w:cs="Times New Roman"/>
        </w:rPr>
        <w:t xml:space="preserve"> </w:t>
      </w:r>
      <w:r w:rsidR="000E5CFC">
        <w:rPr>
          <w:rFonts w:ascii="Times New Roman" w:hAnsi="Times New Roman" w:cs="Times New Roman"/>
        </w:rPr>
        <w:t>The program</w:t>
      </w:r>
      <w:r w:rsidR="000E5CFC" w:rsidRPr="000E5CFC">
        <w:rPr>
          <w:rFonts w:ascii="Times New Roman" w:hAnsi="Times New Roman" w:cs="Times New Roman"/>
        </w:rPr>
        <w:t xml:space="preserve"> assists immigrants with legal services and connects them to comprehensive support</w:t>
      </w:r>
      <w:r w:rsidR="000E5CFC">
        <w:rPr>
          <w:rFonts w:ascii="Times New Roman" w:hAnsi="Times New Roman" w:cs="Times New Roman"/>
        </w:rPr>
        <w:t xml:space="preserve">s. </w:t>
      </w:r>
      <w:r w:rsidR="00E326FA">
        <w:rPr>
          <w:rFonts w:ascii="Times New Roman" w:hAnsi="Times New Roman" w:cs="Times New Roman"/>
        </w:rPr>
        <w:t xml:space="preserve">From </w:t>
      </w:r>
      <w:r w:rsidR="00E326FA" w:rsidRPr="0069526D">
        <w:rPr>
          <w:rFonts w:ascii="Times New Roman" w:hAnsi="Times New Roman" w:cs="Times New Roman"/>
        </w:rPr>
        <w:t>2014–2019</w:t>
      </w:r>
      <w:r w:rsidR="00E326FA">
        <w:rPr>
          <w:rFonts w:ascii="Times New Roman" w:hAnsi="Times New Roman" w:cs="Times New Roman"/>
        </w:rPr>
        <w:t xml:space="preserve">, she served as first councilor of </w:t>
      </w:r>
      <w:r w:rsidR="001D4978">
        <w:rPr>
          <w:rFonts w:ascii="Times New Roman" w:hAnsi="Times New Roman" w:cs="Times New Roman"/>
        </w:rPr>
        <w:t>the Congregation’s</w:t>
      </w:r>
      <w:r w:rsidR="00E326FA">
        <w:rPr>
          <w:rFonts w:ascii="Times New Roman" w:hAnsi="Times New Roman" w:cs="Times New Roman"/>
        </w:rPr>
        <w:t xml:space="preserve"> General Administration an</w:t>
      </w:r>
      <w:r w:rsidR="00332607">
        <w:rPr>
          <w:rFonts w:ascii="Times New Roman" w:hAnsi="Times New Roman" w:cs="Times New Roman"/>
        </w:rPr>
        <w:t>d</w:t>
      </w:r>
      <w:r w:rsidR="00E326FA">
        <w:rPr>
          <w:rFonts w:ascii="Times New Roman" w:hAnsi="Times New Roman" w:cs="Times New Roman"/>
        </w:rPr>
        <w:t>,</w:t>
      </w:r>
      <w:r w:rsidR="00332607">
        <w:rPr>
          <w:rFonts w:ascii="Times New Roman" w:hAnsi="Times New Roman" w:cs="Times New Roman"/>
        </w:rPr>
        <w:t xml:space="preserve"> </w:t>
      </w:r>
      <w:r w:rsidR="00E326FA">
        <w:rPr>
          <w:rFonts w:ascii="Times New Roman" w:hAnsi="Times New Roman" w:cs="Times New Roman"/>
        </w:rPr>
        <w:t xml:space="preserve">from </w:t>
      </w:r>
      <w:r w:rsidR="00E326FA" w:rsidRPr="0069526D">
        <w:rPr>
          <w:rFonts w:ascii="Times New Roman" w:hAnsi="Times New Roman" w:cs="Times New Roman"/>
        </w:rPr>
        <w:t>2009–2014</w:t>
      </w:r>
      <w:r w:rsidR="00E326FA">
        <w:rPr>
          <w:rFonts w:ascii="Times New Roman" w:hAnsi="Times New Roman" w:cs="Times New Roman"/>
        </w:rPr>
        <w:t xml:space="preserve">, as general secretary of the team. </w:t>
      </w:r>
      <w:r w:rsidR="00332607">
        <w:rPr>
          <w:rFonts w:ascii="Times New Roman" w:hAnsi="Times New Roman" w:cs="Times New Roman"/>
        </w:rPr>
        <w:t>Prior ministries include her service as an immigration a</w:t>
      </w:r>
      <w:r w:rsidRPr="0069526D">
        <w:rPr>
          <w:rFonts w:ascii="Times New Roman" w:hAnsi="Times New Roman" w:cs="Times New Roman"/>
        </w:rPr>
        <w:t xml:space="preserve">ttorney and </w:t>
      </w:r>
      <w:r w:rsidR="00332607">
        <w:rPr>
          <w:rFonts w:ascii="Times New Roman" w:hAnsi="Times New Roman" w:cs="Times New Roman"/>
        </w:rPr>
        <w:t>d</w:t>
      </w:r>
      <w:r w:rsidRPr="0069526D">
        <w:rPr>
          <w:rFonts w:ascii="Times New Roman" w:hAnsi="Times New Roman" w:cs="Times New Roman"/>
        </w:rPr>
        <w:t xml:space="preserve">epartment </w:t>
      </w:r>
      <w:r w:rsidR="00332607">
        <w:rPr>
          <w:rFonts w:ascii="Times New Roman" w:hAnsi="Times New Roman" w:cs="Times New Roman"/>
        </w:rPr>
        <w:t>d</w:t>
      </w:r>
      <w:r w:rsidRPr="0069526D">
        <w:rPr>
          <w:rFonts w:ascii="Times New Roman" w:hAnsi="Times New Roman" w:cs="Times New Roman"/>
        </w:rPr>
        <w:t>irector</w:t>
      </w:r>
      <w:r w:rsidR="00332607">
        <w:rPr>
          <w:rFonts w:ascii="Times New Roman" w:hAnsi="Times New Roman" w:cs="Times New Roman"/>
        </w:rPr>
        <w:t xml:space="preserve"> with Holy Cross Ministries, </w:t>
      </w:r>
      <w:r w:rsidR="000E5CFC">
        <w:rPr>
          <w:rFonts w:ascii="Times New Roman" w:hAnsi="Times New Roman" w:cs="Times New Roman"/>
        </w:rPr>
        <w:t xml:space="preserve">a nonprofit organization sponsored by the Congregation in </w:t>
      </w:r>
      <w:r w:rsidR="00332607">
        <w:rPr>
          <w:rFonts w:ascii="Times New Roman" w:hAnsi="Times New Roman" w:cs="Times New Roman"/>
        </w:rPr>
        <w:t>Salt Lake City, Utah. She also worked as an immigration attorney with Central American Resource Center, served as a clinic worker in Uganda</w:t>
      </w:r>
      <w:r w:rsidR="00A2119B">
        <w:rPr>
          <w:rFonts w:ascii="Times New Roman" w:hAnsi="Times New Roman" w:cs="Times New Roman"/>
        </w:rPr>
        <w:t>,</w:t>
      </w:r>
      <w:r w:rsidR="00332607">
        <w:rPr>
          <w:rFonts w:ascii="Times New Roman" w:hAnsi="Times New Roman" w:cs="Times New Roman"/>
        </w:rPr>
        <w:t xml:space="preserve"> and taught high school English and journalism</w:t>
      </w:r>
      <w:r w:rsidR="001D4978">
        <w:rPr>
          <w:rFonts w:ascii="Times New Roman" w:hAnsi="Times New Roman" w:cs="Times New Roman"/>
        </w:rPr>
        <w:t xml:space="preserve"> in the U.S.</w:t>
      </w:r>
      <w:r w:rsidR="00332607">
        <w:rPr>
          <w:rFonts w:ascii="Times New Roman" w:hAnsi="Times New Roman" w:cs="Times New Roman"/>
        </w:rPr>
        <w:t xml:space="preserve"> Sister Sharlet entered the Congregation from </w:t>
      </w:r>
      <w:r w:rsidR="00DA5CE2">
        <w:rPr>
          <w:rFonts w:ascii="Times New Roman" w:hAnsi="Times New Roman" w:cs="Times New Roman"/>
        </w:rPr>
        <w:t>Reno, Nevada</w:t>
      </w:r>
      <w:r w:rsidR="00AC6DCA">
        <w:rPr>
          <w:rFonts w:ascii="Times New Roman" w:hAnsi="Times New Roman" w:cs="Times New Roman"/>
        </w:rPr>
        <w:t>, in 1988.</w:t>
      </w:r>
      <w:r w:rsidR="00C92D76">
        <w:rPr>
          <w:rFonts w:ascii="Times New Roman" w:hAnsi="Times New Roman" w:cs="Times New Roman"/>
        </w:rPr>
        <w:t xml:space="preserve"> </w:t>
      </w:r>
    </w:p>
    <w:p w14:paraId="5F85A69A" w14:textId="77777777" w:rsidR="001F312A" w:rsidRDefault="001F312A" w:rsidP="00C92D76">
      <w:pPr>
        <w:rPr>
          <w:rFonts w:ascii="Times New Roman" w:hAnsi="Times New Roman" w:cs="Times New Roman"/>
        </w:rPr>
      </w:pPr>
    </w:p>
    <w:p w14:paraId="1418218A" w14:textId="5543E0D0" w:rsidR="0069526D" w:rsidRDefault="00C92D76" w:rsidP="00C92D76">
      <w:pPr>
        <w:rPr>
          <w:rFonts w:ascii="Times New Roman" w:hAnsi="Times New Roman" w:cs="Times New Roman"/>
        </w:rPr>
      </w:pPr>
      <w:r>
        <w:rPr>
          <w:rFonts w:ascii="Times New Roman" w:hAnsi="Times New Roman" w:cs="Times New Roman"/>
        </w:rPr>
        <w:t>“</w:t>
      </w:r>
      <w:r w:rsidR="001F312A" w:rsidRPr="001F312A">
        <w:rPr>
          <w:rFonts w:ascii="Times New Roman" w:hAnsi="Times New Roman" w:cs="Times New Roman"/>
        </w:rPr>
        <w:t>I</w:t>
      </w:r>
      <w:r w:rsidR="001F312A">
        <w:rPr>
          <w:rFonts w:ascii="Times New Roman" w:hAnsi="Times New Roman" w:cs="Times New Roman"/>
        </w:rPr>
        <w:t>’</w:t>
      </w:r>
      <w:r w:rsidR="001F312A" w:rsidRPr="001F312A">
        <w:rPr>
          <w:rFonts w:ascii="Times New Roman" w:hAnsi="Times New Roman" w:cs="Times New Roman"/>
        </w:rPr>
        <w:t xml:space="preserve">m honored and humbled to be elected to serve my </w:t>
      </w:r>
      <w:r w:rsidR="001F312A">
        <w:rPr>
          <w:rFonts w:ascii="Times New Roman" w:hAnsi="Times New Roman" w:cs="Times New Roman"/>
        </w:rPr>
        <w:t>C</w:t>
      </w:r>
      <w:r w:rsidR="001F312A" w:rsidRPr="001F312A">
        <w:rPr>
          <w:rFonts w:ascii="Times New Roman" w:hAnsi="Times New Roman" w:cs="Times New Roman"/>
        </w:rPr>
        <w:t>ongregation in this role.</w:t>
      </w:r>
      <w:r w:rsidR="001F312A">
        <w:rPr>
          <w:rFonts w:ascii="Times New Roman" w:hAnsi="Times New Roman" w:cs="Times New Roman"/>
        </w:rPr>
        <w:t xml:space="preserve"> </w:t>
      </w:r>
      <w:r w:rsidR="001F312A" w:rsidRPr="001F312A">
        <w:rPr>
          <w:rFonts w:ascii="Times New Roman" w:hAnsi="Times New Roman" w:cs="Times New Roman"/>
        </w:rPr>
        <w:t>The General Chapter set an exciting and full course for the next five years</w:t>
      </w:r>
      <w:r w:rsidR="001F312A">
        <w:rPr>
          <w:rFonts w:ascii="Times New Roman" w:hAnsi="Times New Roman" w:cs="Times New Roman"/>
        </w:rPr>
        <w:t>,” says Sister Sharlet. “</w:t>
      </w:r>
      <w:r w:rsidR="001F312A" w:rsidRPr="001F312A">
        <w:rPr>
          <w:rFonts w:ascii="Times New Roman" w:hAnsi="Times New Roman" w:cs="Times New Roman"/>
        </w:rPr>
        <w:t xml:space="preserve">The entire </w:t>
      </w:r>
      <w:r w:rsidR="001F312A">
        <w:rPr>
          <w:rFonts w:ascii="Times New Roman" w:hAnsi="Times New Roman" w:cs="Times New Roman"/>
        </w:rPr>
        <w:t>C</w:t>
      </w:r>
      <w:r w:rsidR="001F312A" w:rsidRPr="001F312A">
        <w:rPr>
          <w:rFonts w:ascii="Times New Roman" w:hAnsi="Times New Roman" w:cs="Times New Roman"/>
        </w:rPr>
        <w:t>ongregation will be involved in renewing our life together as we seek to witness to God</w:t>
      </w:r>
      <w:r w:rsidR="001F312A">
        <w:rPr>
          <w:rFonts w:ascii="Times New Roman" w:hAnsi="Times New Roman" w:cs="Times New Roman"/>
        </w:rPr>
        <w:t>’</w:t>
      </w:r>
      <w:r w:rsidR="001F312A" w:rsidRPr="001F312A">
        <w:rPr>
          <w:rFonts w:ascii="Times New Roman" w:hAnsi="Times New Roman" w:cs="Times New Roman"/>
        </w:rPr>
        <w:t xml:space="preserve">s transforming love for the life of the world. I and my team are eager to, in the words of our founder, </w:t>
      </w:r>
      <w:r w:rsidR="001F312A">
        <w:rPr>
          <w:rFonts w:ascii="Times New Roman" w:hAnsi="Times New Roman" w:cs="Times New Roman"/>
        </w:rPr>
        <w:t>“</w:t>
      </w:r>
      <w:r w:rsidR="001F312A" w:rsidRPr="001F312A">
        <w:rPr>
          <w:rFonts w:ascii="Times New Roman" w:hAnsi="Times New Roman" w:cs="Times New Roman"/>
        </w:rPr>
        <w:t>hurry, and be about this work of resurrection.</w:t>
      </w:r>
      <w:r w:rsidR="001F312A">
        <w:rPr>
          <w:rFonts w:ascii="Times New Roman" w:hAnsi="Times New Roman" w:cs="Times New Roman"/>
        </w:rPr>
        <w:t>”</w:t>
      </w:r>
    </w:p>
    <w:p w14:paraId="0A7B6225" w14:textId="77777777" w:rsidR="00C92D76" w:rsidRDefault="00C92D76" w:rsidP="00C92D76">
      <w:pPr>
        <w:rPr>
          <w:rFonts w:ascii="Times New Roman" w:hAnsi="Times New Roman" w:cs="Times New Roman"/>
        </w:rPr>
      </w:pPr>
    </w:p>
    <w:p w14:paraId="3F032657" w14:textId="5C2E402F" w:rsidR="00F268C3" w:rsidRDefault="000E5CFC" w:rsidP="00F268C3">
      <w:pPr>
        <w:spacing w:after="100" w:afterAutospacing="1"/>
        <w:rPr>
          <w:rFonts w:ascii="Times New Roman" w:hAnsi="Times New Roman" w:cs="Times New Roman"/>
        </w:rPr>
      </w:pPr>
      <w:r w:rsidRPr="001F312A">
        <w:rPr>
          <w:rFonts w:ascii="Times New Roman" w:hAnsi="Times New Roman" w:cs="Times New Roman"/>
          <w:b/>
          <w:bCs/>
        </w:rPr>
        <w:t>Sister Esther Adjoa Entsiwah</w:t>
      </w:r>
      <w:r w:rsidR="006B61A1">
        <w:rPr>
          <w:rFonts w:ascii="Times New Roman" w:hAnsi="Times New Roman" w:cs="Times New Roman"/>
          <w:b/>
          <w:bCs/>
        </w:rPr>
        <w:t>, CSC,</w:t>
      </w:r>
      <w:r>
        <w:rPr>
          <w:rFonts w:ascii="Times New Roman" w:hAnsi="Times New Roman" w:cs="Times New Roman"/>
        </w:rPr>
        <w:t xml:space="preserve"> incoming councilor, </w:t>
      </w:r>
      <w:r w:rsidR="00651918">
        <w:rPr>
          <w:rFonts w:ascii="Times New Roman" w:hAnsi="Times New Roman" w:cs="Times New Roman"/>
        </w:rPr>
        <w:t>currently serves as a</w:t>
      </w:r>
      <w:r>
        <w:rPr>
          <w:rFonts w:ascii="Times New Roman" w:hAnsi="Times New Roman" w:cs="Times New Roman"/>
        </w:rPr>
        <w:t xml:space="preserve"> </w:t>
      </w:r>
      <w:r w:rsidR="00263CAD">
        <w:rPr>
          <w:rFonts w:ascii="Times New Roman" w:hAnsi="Times New Roman" w:cs="Times New Roman"/>
        </w:rPr>
        <w:t xml:space="preserve">general </w:t>
      </w:r>
      <w:r>
        <w:rPr>
          <w:rFonts w:ascii="Times New Roman" w:hAnsi="Times New Roman" w:cs="Times New Roman"/>
        </w:rPr>
        <w:t xml:space="preserve">councilor on the 2019–2024 General Administration. </w:t>
      </w:r>
      <w:r w:rsidR="00651918">
        <w:rPr>
          <w:rFonts w:ascii="Times New Roman" w:hAnsi="Times New Roman" w:cs="Times New Roman"/>
        </w:rPr>
        <w:t xml:space="preserve">She is also on the boards of Saint Mary’s College, Notre Dame, and The Academy of the Holy Cross, Kensington, Maryland. </w:t>
      </w:r>
      <w:r>
        <w:rPr>
          <w:rFonts w:ascii="Times New Roman" w:hAnsi="Times New Roman" w:cs="Times New Roman"/>
        </w:rPr>
        <w:t xml:space="preserve">Prior to that, she taught </w:t>
      </w:r>
      <w:r w:rsidR="00AC6DCA">
        <w:rPr>
          <w:rFonts w:ascii="Times New Roman" w:hAnsi="Times New Roman" w:cs="Times New Roman"/>
        </w:rPr>
        <w:t>in</w:t>
      </w:r>
      <w:r>
        <w:rPr>
          <w:rFonts w:ascii="Times New Roman" w:hAnsi="Times New Roman" w:cs="Times New Roman"/>
        </w:rPr>
        <w:t xml:space="preserve"> </w:t>
      </w:r>
      <w:r w:rsidR="00112078">
        <w:rPr>
          <w:rFonts w:ascii="Times New Roman" w:hAnsi="Times New Roman" w:cs="Times New Roman"/>
        </w:rPr>
        <w:t xml:space="preserve">schools in </w:t>
      </w:r>
      <w:r>
        <w:rPr>
          <w:rFonts w:ascii="Times New Roman" w:hAnsi="Times New Roman" w:cs="Times New Roman"/>
        </w:rPr>
        <w:t>Ghana and Uganda</w:t>
      </w:r>
      <w:r w:rsidR="00112078">
        <w:rPr>
          <w:rFonts w:ascii="Times New Roman" w:hAnsi="Times New Roman" w:cs="Times New Roman"/>
        </w:rPr>
        <w:t>.</w:t>
      </w:r>
      <w:r w:rsidR="00263CAD">
        <w:rPr>
          <w:rFonts w:ascii="Times New Roman" w:hAnsi="Times New Roman" w:cs="Times New Roman"/>
        </w:rPr>
        <w:t xml:space="preserve"> She was also h</w:t>
      </w:r>
      <w:r w:rsidRPr="000E5CFC">
        <w:rPr>
          <w:rFonts w:ascii="Times New Roman" w:hAnsi="Times New Roman" w:cs="Times New Roman"/>
        </w:rPr>
        <w:t>eadmistress </w:t>
      </w:r>
      <w:r w:rsidR="00263CAD">
        <w:rPr>
          <w:rFonts w:ascii="Times New Roman" w:hAnsi="Times New Roman" w:cs="Times New Roman"/>
        </w:rPr>
        <w:t xml:space="preserve">of </w:t>
      </w:r>
      <w:r w:rsidRPr="000E5CFC">
        <w:rPr>
          <w:rFonts w:ascii="Times New Roman" w:hAnsi="Times New Roman" w:cs="Times New Roman"/>
        </w:rPr>
        <w:t>Our Lady of Holy Cross School,</w:t>
      </w:r>
      <w:r w:rsidR="00263CAD">
        <w:rPr>
          <w:rFonts w:ascii="Times New Roman" w:hAnsi="Times New Roman" w:cs="Times New Roman"/>
        </w:rPr>
        <w:t xml:space="preserve"> </w:t>
      </w:r>
      <w:proofErr w:type="spellStart"/>
      <w:r w:rsidRPr="000E5CFC">
        <w:rPr>
          <w:rFonts w:ascii="Times New Roman" w:hAnsi="Times New Roman" w:cs="Times New Roman"/>
        </w:rPr>
        <w:t>Kasoa</w:t>
      </w:r>
      <w:proofErr w:type="spellEnd"/>
      <w:r w:rsidR="00DA5CE2">
        <w:rPr>
          <w:rFonts w:ascii="Times New Roman" w:hAnsi="Times New Roman" w:cs="Times New Roman"/>
        </w:rPr>
        <w:t xml:space="preserve">, </w:t>
      </w:r>
      <w:r w:rsidRPr="000E5CFC">
        <w:rPr>
          <w:rFonts w:ascii="Times New Roman" w:hAnsi="Times New Roman" w:cs="Times New Roman"/>
        </w:rPr>
        <w:t>Ghana</w:t>
      </w:r>
      <w:r w:rsidR="00263CAD">
        <w:rPr>
          <w:rFonts w:ascii="Times New Roman" w:hAnsi="Times New Roman" w:cs="Times New Roman"/>
        </w:rPr>
        <w:t xml:space="preserve">. </w:t>
      </w:r>
      <w:r w:rsidR="00AC6DCA">
        <w:rPr>
          <w:rFonts w:ascii="Times New Roman" w:hAnsi="Times New Roman" w:cs="Times New Roman"/>
        </w:rPr>
        <w:t>Sister Esther served</w:t>
      </w:r>
      <w:r w:rsidR="00AC6DCA" w:rsidRPr="00AC6DCA">
        <w:rPr>
          <w:rFonts w:ascii="Times New Roman" w:hAnsi="Times New Roman" w:cs="Times New Roman"/>
        </w:rPr>
        <w:t xml:space="preserve"> as Area of Africa coordinator and previously was a candidate director in Ghana and a country vocation animator</w:t>
      </w:r>
      <w:r w:rsidR="00AC6DCA">
        <w:rPr>
          <w:rFonts w:ascii="Times New Roman" w:hAnsi="Times New Roman" w:cs="Times New Roman"/>
        </w:rPr>
        <w:t xml:space="preserve">. </w:t>
      </w:r>
      <w:r w:rsidR="00AC6DCA" w:rsidRPr="00AC6DCA">
        <w:rPr>
          <w:rFonts w:ascii="Times New Roman" w:hAnsi="Times New Roman" w:cs="Times New Roman"/>
        </w:rPr>
        <w:t xml:space="preserve">She entered the Congregation </w:t>
      </w:r>
      <w:r w:rsidR="00AC6DCA">
        <w:rPr>
          <w:rFonts w:ascii="Times New Roman" w:hAnsi="Times New Roman" w:cs="Times New Roman"/>
        </w:rPr>
        <w:t xml:space="preserve">in </w:t>
      </w:r>
      <w:r w:rsidR="00AC6DCA" w:rsidRPr="00DA5CE2">
        <w:rPr>
          <w:rFonts w:ascii="Times New Roman" w:hAnsi="Times New Roman" w:cs="Times New Roman"/>
        </w:rPr>
        <w:t>1991</w:t>
      </w:r>
      <w:r w:rsidR="00AC6DCA">
        <w:rPr>
          <w:rFonts w:ascii="Times New Roman" w:hAnsi="Times New Roman" w:cs="Times New Roman"/>
        </w:rPr>
        <w:t xml:space="preserve"> </w:t>
      </w:r>
      <w:r w:rsidR="00AC6DCA" w:rsidRPr="00AC6DCA">
        <w:rPr>
          <w:rFonts w:ascii="Times New Roman" w:hAnsi="Times New Roman" w:cs="Times New Roman"/>
        </w:rPr>
        <w:t>from Sekondi-Takoradi, Ghana</w:t>
      </w:r>
      <w:r w:rsidR="00AC6DCA">
        <w:rPr>
          <w:rFonts w:ascii="Times New Roman" w:hAnsi="Times New Roman" w:cs="Times New Roman"/>
        </w:rPr>
        <w:t>.</w:t>
      </w:r>
      <w:r w:rsidR="00F268C3">
        <w:rPr>
          <w:rFonts w:ascii="Times New Roman" w:hAnsi="Times New Roman" w:cs="Times New Roman"/>
        </w:rPr>
        <w:t xml:space="preserve"> </w:t>
      </w:r>
      <w:r w:rsidR="001F312A">
        <w:rPr>
          <w:rFonts w:ascii="Times New Roman" w:hAnsi="Times New Roman" w:cs="Times New Roman"/>
        </w:rPr>
        <w:t>Sister Esther</w:t>
      </w:r>
      <w:r w:rsidR="00AC6DCA">
        <w:rPr>
          <w:rFonts w:ascii="Times New Roman" w:hAnsi="Times New Roman" w:cs="Times New Roman"/>
        </w:rPr>
        <w:t xml:space="preserve"> shares: “</w:t>
      </w:r>
      <w:r w:rsidR="00AC6DCA" w:rsidRPr="00AC6DCA">
        <w:rPr>
          <w:rFonts w:ascii="Times New Roman" w:hAnsi="Times New Roman" w:cs="Times New Roman"/>
        </w:rPr>
        <w:t xml:space="preserve">I am a visionary and can work </w:t>
      </w:r>
      <w:r w:rsidR="00AC6DCA">
        <w:rPr>
          <w:rFonts w:ascii="Times New Roman" w:hAnsi="Times New Roman" w:cs="Times New Roman"/>
        </w:rPr>
        <w:t xml:space="preserve">with others </w:t>
      </w:r>
      <w:r w:rsidR="00AC6DCA" w:rsidRPr="00AC6DCA">
        <w:rPr>
          <w:rFonts w:ascii="Times New Roman" w:hAnsi="Times New Roman" w:cs="Times New Roman"/>
        </w:rPr>
        <w:t>to dream, reflect and discern. In a</w:t>
      </w:r>
      <w:r w:rsidR="00AC6DCA">
        <w:rPr>
          <w:rFonts w:ascii="Times New Roman" w:hAnsi="Times New Roman" w:cs="Times New Roman"/>
        </w:rPr>
        <w:t xml:space="preserve"> </w:t>
      </w:r>
      <w:r w:rsidR="00AC6DCA" w:rsidRPr="00AC6DCA">
        <w:rPr>
          <w:rFonts w:ascii="Times New Roman" w:hAnsi="Times New Roman" w:cs="Times New Roman"/>
        </w:rPr>
        <w:t>team, I can help create processes</w:t>
      </w:r>
      <w:r w:rsidR="00AC6DCA">
        <w:rPr>
          <w:rFonts w:ascii="Times New Roman" w:hAnsi="Times New Roman" w:cs="Times New Roman"/>
        </w:rPr>
        <w:t xml:space="preserve"> </w:t>
      </w:r>
      <w:r w:rsidR="00AC6DCA" w:rsidRPr="00AC6DCA">
        <w:rPr>
          <w:rFonts w:ascii="Times New Roman" w:hAnsi="Times New Roman" w:cs="Times New Roman"/>
        </w:rPr>
        <w:t xml:space="preserve">that </w:t>
      </w:r>
    </w:p>
    <w:p w14:paraId="4BDF7597" w14:textId="77777777" w:rsidR="00F268C3" w:rsidRDefault="00F268C3" w:rsidP="00F268C3">
      <w:pPr>
        <w:spacing w:after="100" w:afterAutospacing="1"/>
        <w:rPr>
          <w:rFonts w:ascii="Times New Roman" w:hAnsi="Times New Roman" w:cs="Times New Roman"/>
        </w:rPr>
      </w:pPr>
    </w:p>
    <w:p w14:paraId="20B39C8E" w14:textId="59271863" w:rsidR="000E5CFC" w:rsidRDefault="00AC6DCA" w:rsidP="00F268C3">
      <w:pPr>
        <w:spacing w:after="100" w:afterAutospacing="1"/>
        <w:rPr>
          <w:rFonts w:ascii="Times New Roman" w:hAnsi="Times New Roman" w:cs="Times New Roman"/>
        </w:rPr>
      </w:pPr>
      <w:r w:rsidRPr="00AC6DCA">
        <w:rPr>
          <w:rFonts w:ascii="Times New Roman" w:hAnsi="Times New Roman" w:cs="Times New Roman"/>
        </w:rPr>
        <w:t>will lead us to build bridges that</w:t>
      </w:r>
      <w:r>
        <w:rPr>
          <w:rFonts w:ascii="Times New Roman" w:hAnsi="Times New Roman" w:cs="Times New Roman"/>
        </w:rPr>
        <w:t xml:space="preserve"> </w:t>
      </w:r>
      <w:r w:rsidRPr="00AC6DCA">
        <w:rPr>
          <w:rFonts w:ascii="Times New Roman" w:hAnsi="Times New Roman" w:cs="Times New Roman"/>
        </w:rPr>
        <w:t>will connect us and strengthen our</w:t>
      </w:r>
      <w:r>
        <w:rPr>
          <w:rFonts w:ascii="Times New Roman" w:hAnsi="Times New Roman" w:cs="Times New Roman"/>
        </w:rPr>
        <w:t xml:space="preserve"> </w:t>
      </w:r>
      <w:r w:rsidRPr="00AC6DCA">
        <w:rPr>
          <w:rFonts w:ascii="Times New Roman" w:hAnsi="Times New Roman" w:cs="Times New Roman"/>
        </w:rPr>
        <w:t>international community dreams.</w:t>
      </w:r>
      <w:r>
        <w:rPr>
          <w:rFonts w:ascii="Times New Roman" w:hAnsi="Times New Roman" w:cs="Times New Roman"/>
        </w:rPr>
        <w:t>”</w:t>
      </w:r>
    </w:p>
    <w:p w14:paraId="3F456278" w14:textId="43D0FA70" w:rsidR="001F582C" w:rsidRDefault="00AC6DCA" w:rsidP="001F582C">
      <w:pPr>
        <w:rPr>
          <w:rFonts w:ascii="Times New Roman" w:hAnsi="Times New Roman" w:cs="Times New Roman"/>
        </w:rPr>
      </w:pPr>
      <w:r w:rsidRPr="001F312A">
        <w:rPr>
          <w:rFonts w:ascii="Times New Roman" w:hAnsi="Times New Roman" w:cs="Times New Roman"/>
          <w:b/>
          <w:bCs/>
        </w:rPr>
        <w:t>Sister Taposi (Gomes</w:t>
      </w:r>
      <w:r w:rsidR="006B61A1">
        <w:rPr>
          <w:rFonts w:ascii="Times New Roman" w:hAnsi="Times New Roman" w:cs="Times New Roman"/>
          <w:b/>
          <w:bCs/>
        </w:rPr>
        <w:t xml:space="preserve">), CSC, </w:t>
      </w:r>
      <w:r w:rsidR="00185FE6">
        <w:rPr>
          <w:rFonts w:ascii="Times New Roman" w:hAnsi="Times New Roman" w:cs="Times New Roman"/>
        </w:rPr>
        <w:t xml:space="preserve">incoming councilor, has served as a financial consultant in the Congregation’s </w:t>
      </w:r>
      <w:r w:rsidR="00185FE6" w:rsidRPr="00185FE6">
        <w:rPr>
          <w:rFonts w:ascii="Times New Roman" w:hAnsi="Times New Roman" w:cs="Times New Roman"/>
        </w:rPr>
        <w:t>Finance Department</w:t>
      </w:r>
      <w:r w:rsidR="00185FE6">
        <w:rPr>
          <w:rFonts w:ascii="Times New Roman" w:hAnsi="Times New Roman" w:cs="Times New Roman"/>
        </w:rPr>
        <w:t xml:space="preserve"> since 2021.</w:t>
      </w:r>
      <w:r w:rsidR="00995C17">
        <w:rPr>
          <w:rFonts w:ascii="Times New Roman" w:hAnsi="Times New Roman" w:cs="Times New Roman"/>
        </w:rPr>
        <w:t xml:space="preserve"> Since 2019 she has been a member of the board of Saint Mary’s College, Notre Dame.</w:t>
      </w:r>
      <w:r w:rsidR="00185FE6" w:rsidRPr="00185FE6">
        <w:rPr>
          <w:rFonts w:ascii="Times New Roman" w:hAnsi="Times New Roman" w:cs="Times New Roman"/>
        </w:rPr>
        <w:t xml:space="preserve"> </w:t>
      </w:r>
      <w:r w:rsidR="00185FE6">
        <w:rPr>
          <w:rFonts w:ascii="Times New Roman" w:hAnsi="Times New Roman" w:cs="Times New Roman"/>
        </w:rPr>
        <w:t>From 2014–2019 she was c</w:t>
      </w:r>
      <w:r w:rsidR="00185FE6" w:rsidRPr="00185FE6">
        <w:rPr>
          <w:rFonts w:ascii="Times New Roman" w:hAnsi="Times New Roman" w:cs="Times New Roman"/>
        </w:rPr>
        <w:t xml:space="preserve">ouncilor </w:t>
      </w:r>
      <w:r w:rsidR="00B64150">
        <w:rPr>
          <w:rFonts w:ascii="Times New Roman" w:hAnsi="Times New Roman" w:cs="Times New Roman"/>
        </w:rPr>
        <w:t xml:space="preserve">and </w:t>
      </w:r>
      <w:r w:rsidR="00185FE6">
        <w:rPr>
          <w:rFonts w:ascii="Times New Roman" w:hAnsi="Times New Roman" w:cs="Times New Roman"/>
        </w:rPr>
        <w:t xml:space="preserve">treasurer </w:t>
      </w:r>
      <w:r w:rsidR="00185FE6" w:rsidRPr="00185FE6">
        <w:rPr>
          <w:rFonts w:ascii="Times New Roman" w:hAnsi="Times New Roman" w:cs="Times New Roman"/>
        </w:rPr>
        <w:t xml:space="preserve">for </w:t>
      </w:r>
      <w:r w:rsidR="00B64150">
        <w:rPr>
          <w:rFonts w:ascii="Times New Roman" w:hAnsi="Times New Roman" w:cs="Times New Roman"/>
        </w:rPr>
        <w:t xml:space="preserve">the Congregation’s </w:t>
      </w:r>
      <w:r w:rsidR="00185FE6" w:rsidRPr="00185FE6">
        <w:rPr>
          <w:rFonts w:ascii="Times New Roman" w:hAnsi="Times New Roman" w:cs="Times New Roman"/>
        </w:rPr>
        <w:t>Area of Asia</w:t>
      </w:r>
      <w:r w:rsidR="00B64150">
        <w:rPr>
          <w:rFonts w:ascii="Times New Roman" w:hAnsi="Times New Roman" w:cs="Times New Roman"/>
        </w:rPr>
        <w:t>. She prior served six years as</w:t>
      </w:r>
      <w:r w:rsidR="001F312A">
        <w:rPr>
          <w:rFonts w:ascii="Times New Roman" w:hAnsi="Times New Roman" w:cs="Times New Roman"/>
        </w:rPr>
        <w:t xml:space="preserve"> </w:t>
      </w:r>
      <w:r w:rsidR="00B64150">
        <w:rPr>
          <w:rFonts w:ascii="Times New Roman" w:hAnsi="Times New Roman" w:cs="Times New Roman"/>
        </w:rPr>
        <w:t>a</w:t>
      </w:r>
      <w:r w:rsidR="00185FE6" w:rsidRPr="00185FE6">
        <w:rPr>
          <w:rFonts w:ascii="Times New Roman" w:hAnsi="Times New Roman" w:cs="Times New Roman"/>
        </w:rPr>
        <w:t xml:space="preserve">ssistant </w:t>
      </w:r>
      <w:r w:rsidR="00B64150">
        <w:rPr>
          <w:rFonts w:ascii="Times New Roman" w:hAnsi="Times New Roman" w:cs="Times New Roman"/>
        </w:rPr>
        <w:t>d</w:t>
      </w:r>
      <w:r w:rsidR="00185FE6" w:rsidRPr="00185FE6">
        <w:rPr>
          <w:rFonts w:ascii="Times New Roman" w:hAnsi="Times New Roman" w:cs="Times New Roman"/>
        </w:rPr>
        <w:t>irector of Student Affairs</w:t>
      </w:r>
      <w:r w:rsidR="00B64150">
        <w:rPr>
          <w:rFonts w:ascii="Times New Roman" w:hAnsi="Times New Roman" w:cs="Times New Roman"/>
        </w:rPr>
        <w:t xml:space="preserve"> at </w:t>
      </w:r>
      <w:r w:rsidR="00185FE6" w:rsidRPr="00185FE6">
        <w:rPr>
          <w:rFonts w:ascii="Times New Roman" w:hAnsi="Times New Roman" w:cs="Times New Roman"/>
        </w:rPr>
        <w:t>Holy Cross College, Dhaka, Bangladesh</w:t>
      </w:r>
      <w:r w:rsidR="00B64150">
        <w:rPr>
          <w:rFonts w:ascii="Times New Roman" w:hAnsi="Times New Roman" w:cs="Times New Roman"/>
        </w:rPr>
        <w:t>, and nine years as</w:t>
      </w:r>
      <w:r w:rsidR="00185FE6" w:rsidRPr="00185FE6">
        <w:rPr>
          <w:rFonts w:ascii="Times New Roman" w:hAnsi="Times New Roman" w:cs="Times New Roman"/>
        </w:rPr>
        <w:t xml:space="preserve"> </w:t>
      </w:r>
      <w:r w:rsidR="00B64150">
        <w:rPr>
          <w:rFonts w:ascii="Times New Roman" w:hAnsi="Times New Roman" w:cs="Times New Roman"/>
        </w:rPr>
        <w:t>a</w:t>
      </w:r>
      <w:r w:rsidR="00185FE6" w:rsidRPr="00185FE6">
        <w:rPr>
          <w:rFonts w:ascii="Times New Roman" w:hAnsi="Times New Roman" w:cs="Times New Roman"/>
        </w:rPr>
        <w:t xml:space="preserve">ssistant treasurer for </w:t>
      </w:r>
      <w:r w:rsidR="003C337A">
        <w:rPr>
          <w:rFonts w:ascii="Times New Roman" w:hAnsi="Times New Roman" w:cs="Times New Roman"/>
        </w:rPr>
        <w:t xml:space="preserve">the </w:t>
      </w:r>
      <w:r w:rsidR="00185FE6" w:rsidRPr="00185FE6">
        <w:rPr>
          <w:rFonts w:ascii="Times New Roman" w:hAnsi="Times New Roman" w:cs="Times New Roman"/>
        </w:rPr>
        <w:t>Area of Asia</w:t>
      </w:r>
      <w:r w:rsidR="00B64150">
        <w:rPr>
          <w:rFonts w:ascii="Times New Roman" w:hAnsi="Times New Roman" w:cs="Times New Roman"/>
        </w:rPr>
        <w:t>.</w:t>
      </w:r>
      <w:r w:rsidR="00A16438">
        <w:rPr>
          <w:rFonts w:ascii="Times New Roman" w:hAnsi="Times New Roman" w:cs="Times New Roman"/>
        </w:rPr>
        <w:t xml:space="preserve"> She also helped establish several institutions of education and ministries in Bangladesh and India.</w:t>
      </w:r>
      <w:r w:rsidR="008112CB">
        <w:rPr>
          <w:rFonts w:ascii="Times New Roman" w:hAnsi="Times New Roman" w:cs="Times New Roman"/>
        </w:rPr>
        <w:t xml:space="preserve"> Sister Taposi entered the Congregation from </w:t>
      </w:r>
      <w:r w:rsidR="0093483E">
        <w:rPr>
          <w:rFonts w:ascii="Times New Roman" w:hAnsi="Times New Roman" w:cs="Times New Roman"/>
        </w:rPr>
        <w:t>Dhaka, Bangladesh in 1989.</w:t>
      </w:r>
      <w:r w:rsidR="00995C17">
        <w:rPr>
          <w:rFonts w:ascii="Times New Roman" w:hAnsi="Times New Roman" w:cs="Times New Roman"/>
        </w:rPr>
        <w:t xml:space="preserve"> She says, </w:t>
      </w:r>
      <w:r w:rsidR="00083C78">
        <w:rPr>
          <w:rFonts w:ascii="Times New Roman" w:hAnsi="Times New Roman" w:cs="Times New Roman"/>
        </w:rPr>
        <w:t>“</w:t>
      </w:r>
      <w:r w:rsidR="00083C78" w:rsidRPr="00083C78">
        <w:rPr>
          <w:rFonts w:ascii="Times New Roman" w:hAnsi="Times New Roman" w:cs="Times New Roman"/>
        </w:rPr>
        <w:t>I believe in</w:t>
      </w:r>
      <w:r w:rsidR="00083C78">
        <w:rPr>
          <w:rFonts w:ascii="Times New Roman" w:hAnsi="Times New Roman" w:cs="Times New Roman"/>
        </w:rPr>
        <w:t xml:space="preserve"> </w:t>
      </w:r>
      <w:r w:rsidR="00083C78" w:rsidRPr="00083C78">
        <w:rPr>
          <w:rFonts w:ascii="Times New Roman" w:hAnsi="Times New Roman" w:cs="Times New Roman"/>
        </w:rPr>
        <w:t>God’s providence to be open to the Spirit</w:t>
      </w:r>
      <w:r w:rsidR="00083C78">
        <w:rPr>
          <w:rFonts w:ascii="Times New Roman" w:hAnsi="Times New Roman" w:cs="Times New Roman"/>
        </w:rPr>
        <w:t xml:space="preserve"> </w:t>
      </w:r>
      <w:r w:rsidR="00083C78" w:rsidRPr="00083C78">
        <w:rPr>
          <w:rFonts w:ascii="Times New Roman" w:hAnsi="Times New Roman" w:cs="Times New Roman"/>
        </w:rPr>
        <w:t xml:space="preserve">for the service of the </w:t>
      </w:r>
      <w:r w:rsidR="00083C78">
        <w:rPr>
          <w:rFonts w:ascii="Times New Roman" w:hAnsi="Times New Roman" w:cs="Times New Roman"/>
        </w:rPr>
        <w:t>C</w:t>
      </w:r>
      <w:r w:rsidR="00083C78" w:rsidRPr="00083C78">
        <w:rPr>
          <w:rFonts w:ascii="Times New Roman" w:hAnsi="Times New Roman" w:cs="Times New Roman"/>
        </w:rPr>
        <w:t>ongregation and its</w:t>
      </w:r>
      <w:r w:rsidR="00083C78">
        <w:rPr>
          <w:rFonts w:ascii="Times New Roman" w:hAnsi="Times New Roman" w:cs="Times New Roman"/>
        </w:rPr>
        <w:t xml:space="preserve"> </w:t>
      </w:r>
      <w:r w:rsidR="00083C78" w:rsidRPr="00083C78">
        <w:rPr>
          <w:rFonts w:ascii="Times New Roman" w:hAnsi="Times New Roman" w:cs="Times New Roman"/>
        </w:rPr>
        <w:t>worldwide mission</w:t>
      </w:r>
      <w:r w:rsidR="00995C17">
        <w:rPr>
          <w:rFonts w:ascii="Times New Roman" w:hAnsi="Times New Roman" w:cs="Times New Roman"/>
        </w:rPr>
        <w:t>.</w:t>
      </w:r>
      <w:r w:rsidR="00083C78">
        <w:rPr>
          <w:rFonts w:ascii="Times New Roman" w:hAnsi="Times New Roman" w:cs="Times New Roman"/>
        </w:rPr>
        <w:t>”</w:t>
      </w:r>
    </w:p>
    <w:p w14:paraId="3A1797AA" w14:textId="77777777" w:rsidR="001F582C" w:rsidRDefault="001F582C" w:rsidP="001F582C">
      <w:pPr>
        <w:rPr>
          <w:rFonts w:ascii="Times New Roman" w:hAnsi="Times New Roman" w:cs="Times New Roman"/>
        </w:rPr>
      </w:pPr>
    </w:p>
    <w:p w14:paraId="3EA3AE2D" w14:textId="2A85CB7F" w:rsidR="001F582C" w:rsidRDefault="0093483E" w:rsidP="001F582C">
      <w:pPr>
        <w:rPr>
          <w:rFonts w:ascii="Times New Roman" w:hAnsi="Times New Roman" w:cs="Times New Roman"/>
        </w:rPr>
      </w:pPr>
      <w:r w:rsidRPr="001F312A">
        <w:rPr>
          <w:rFonts w:ascii="Times New Roman" w:hAnsi="Times New Roman" w:cs="Times New Roman"/>
          <w:b/>
          <w:bCs/>
        </w:rPr>
        <w:t>Sister Verónica A. Fajard</w:t>
      </w:r>
      <w:r w:rsidR="006B61A1">
        <w:rPr>
          <w:rFonts w:ascii="Times New Roman" w:hAnsi="Times New Roman" w:cs="Times New Roman"/>
          <w:b/>
          <w:bCs/>
        </w:rPr>
        <w:t>o, CSC,</w:t>
      </w:r>
      <w:r>
        <w:rPr>
          <w:rFonts w:ascii="Times New Roman" w:hAnsi="Times New Roman" w:cs="Times New Roman"/>
        </w:rPr>
        <w:t xml:space="preserve"> incoming councilor, has served as a mental health counselor with </w:t>
      </w:r>
      <w:r w:rsidRPr="0093483E">
        <w:rPr>
          <w:rFonts w:ascii="Times New Roman" w:hAnsi="Times New Roman" w:cs="Times New Roman"/>
        </w:rPr>
        <w:t>Holy Cross Ministries</w:t>
      </w:r>
      <w:r>
        <w:rPr>
          <w:rFonts w:ascii="Times New Roman" w:hAnsi="Times New Roman" w:cs="Times New Roman"/>
        </w:rPr>
        <w:t>, Salt Lake City,</w:t>
      </w:r>
      <w:r w:rsidR="00F113F3">
        <w:rPr>
          <w:rFonts w:ascii="Times New Roman" w:hAnsi="Times New Roman" w:cs="Times New Roman"/>
        </w:rPr>
        <w:t xml:space="preserve"> Utah,</w:t>
      </w:r>
      <w:r>
        <w:rPr>
          <w:rFonts w:ascii="Times New Roman" w:hAnsi="Times New Roman" w:cs="Times New Roman"/>
        </w:rPr>
        <w:t xml:space="preserve"> since 2020. Preceding this role, she served </w:t>
      </w:r>
      <w:r w:rsidR="001561C2" w:rsidRPr="001561C2">
        <w:rPr>
          <w:rFonts w:ascii="Times New Roman" w:hAnsi="Times New Roman" w:cs="Times New Roman"/>
        </w:rPr>
        <w:t xml:space="preserve">at a shelter for survivors of domestic abuse in </w:t>
      </w:r>
      <w:r w:rsidR="001561C2">
        <w:rPr>
          <w:rFonts w:ascii="Times New Roman" w:hAnsi="Times New Roman" w:cs="Times New Roman"/>
        </w:rPr>
        <w:t>Utah, in</w:t>
      </w:r>
      <w:r w:rsidR="001561C2" w:rsidRPr="001561C2">
        <w:rPr>
          <w:rFonts w:ascii="Times New Roman" w:hAnsi="Times New Roman" w:cs="Times New Roman"/>
        </w:rPr>
        <w:t xml:space="preserve"> various social service agencies in Los Angeles </w:t>
      </w:r>
      <w:r w:rsidR="001561C2">
        <w:rPr>
          <w:rFonts w:ascii="Times New Roman" w:hAnsi="Times New Roman" w:cs="Times New Roman"/>
        </w:rPr>
        <w:t>(</w:t>
      </w:r>
      <w:r w:rsidR="001561C2" w:rsidRPr="001561C2">
        <w:rPr>
          <w:rFonts w:ascii="Times New Roman" w:hAnsi="Times New Roman" w:cs="Times New Roman"/>
        </w:rPr>
        <w:t>2014</w:t>
      </w:r>
      <w:r w:rsidR="001561C2">
        <w:rPr>
          <w:rFonts w:ascii="Times New Roman" w:hAnsi="Times New Roman" w:cs="Times New Roman"/>
        </w:rPr>
        <w:t>–20</w:t>
      </w:r>
      <w:r w:rsidR="001561C2" w:rsidRPr="001561C2">
        <w:rPr>
          <w:rFonts w:ascii="Times New Roman" w:hAnsi="Times New Roman" w:cs="Times New Roman"/>
        </w:rPr>
        <w:t>17</w:t>
      </w:r>
      <w:r w:rsidR="001561C2">
        <w:rPr>
          <w:rFonts w:ascii="Times New Roman" w:hAnsi="Times New Roman" w:cs="Times New Roman"/>
        </w:rPr>
        <w:t>),</w:t>
      </w:r>
      <w:r w:rsidR="001561C2" w:rsidRPr="001561C2">
        <w:rPr>
          <w:rFonts w:ascii="Times New Roman" w:hAnsi="Times New Roman" w:cs="Times New Roman"/>
        </w:rPr>
        <w:t xml:space="preserve"> and with immigrants </w:t>
      </w:r>
      <w:r w:rsidR="001561C2">
        <w:rPr>
          <w:rFonts w:ascii="Times New Roman" w:hAnsi="Times New Roman" w:cs="Times New Roman"/>
        </w:rPr>
        <w:t>at Holy Cross Ministries (2011–2014)</w:t>
      </w:r>
      <w:r w:rsidR="001561C2" w:rsidRPr="001561C2">
        <w:rPr>
          <w:rFonts w:ascii="Times New Roman" w:hAnsi="Times New Roman" w:cs="Times New Roman"/>
        </w:rPr>
        <w:t>.</w:t>
      </w:r>
      <w:r w:rsidR="001561C2">
        <w:rPr>
          <w:rFonts w:ascii="Times New Roman" w:hAnsi="Times New Roman" w:cs="Times New Roman"/>
        </w:rPr>
        <w:t xml:space="preserve"> </w:t>
      </w:r>
      <w:r w:rsidR="00F113F3">
        <w:rPr>
          <w:rFonts w:ascii="Times New Roman" w:hAnsi="Times New Roman" w:cs="Times New Roman"/>
        </w:rPr>
        <w:t xml:space="preserve">Sister </w:t>
      </w:r>
      <w:proofErr w:type="spellStart"/>
      <w:r w:rsidR="00F113F3">
        <w:rPr>
          <w:rFonts w:ascii="Times New Roman" w:hAnsi="Times New Roman" w:cs="Times New Roman"/>
        </w:rPr>
        <w:t>Ver</w:t>
      </w:r>
      <w:r w:rsidR="00F113F3" w:rsidRPr="001E1B8D">
        <w:rPr>
          <w:rFonts w:ascii="Times New Roman" w:hAnsi="Times New Roman" w:cs="Times New Roman"/>
        </w:rPr>
        <w:t>ó</w:t>
      </w:r>
      <w:proofErr w:type="spellEnd"/>
      <w:r w:rsidR="00F113F3">
        <w:rPr>
          <w:rFonts w:ascii="Times New Roman" w:hAnsi="Times New Roman" w:cs="Times New Roman"/>
        </w:rPr>
        <w:t xml:space="preserve"> also taught elementary education for five years and served as a teacher mentor</w:t>
      </w:r>
      <w:r w:rsidR="00F75137">
        <w:rPr>
          <w:rFonts w:ascii="Times New Roman" w:hAnsi="Times New Roman" w:cs="Times New Roman"/>
        </w:rPr>
        <w:t xml:space="preserve">. </w:t>
      </w:r>
      <w:r w:rsidR="00DA5CE2">
        <w:rPr>
          <w:rFonts w:ascii="Times New Roman" w:hAnsi="Times New Roman" w:cs="Times New Roman"/>
        </w:rPr>
        <w:t>She entered the Congregation in 2003 from Los Angeles, California. She shares, “</w:t>
      </w:r>
      <w:r w:rsidR="00DA5CE2" w:rsidRPr="00DA5CE2">
        <w:rPr>
          <w:rFonts w:ascii="Times New Roman" w:hAnsi="Times New Roman" w:cs="Times New Roman"/>
        </w:rPr>
        <w:t xml:space="preserve">I am </w:t>
      </w:r>
      <w:r w:rsidR="001F582C">
        <w:rPr>
          <w:rFonts w:ascii="Times New Roman" w:hAnsi="Times New Roman" w:cs="Times New Roman"/>
        </w:rPr>
        <w:t xml:space="preserve">a </w:t>
      </w:r>
      <w:r w:rsidR="00DA5CE2" w:rsidRPr="00DA5CE2">
        <w:rPr>
          <w:rFonts w:ascii="Times New Roman" w:hAnsi="Times New Roman" w:cs="Times New Roman"/>
        </w:rPr>
        <w:t>lifetime learner and active listener and look forward to learn</w:t>
      </w:r>
      <w:r w:rsidR="00DA5CE2">
        <w:rPr>
          <w:rFonts w:ascii="Times New Roman" w:hAnsi="Times New Roman" w:cs="Times New Roman"/>
        </w:rPr>
        <w:t>ing</w:t>
      </w:r>
      <w:r w:rsidR="00DA5CE2" w:rsidRPr="00DA5CE2">
        <w:rPr>
          <w:rFonts w:ascii="Times New Roman" w:hAnsi="Times New Roman" w:cs="Times New Roman"/>
        </w:rPr>
        <w:t xml:space="preserve"> more about ways to support our sisters in their community and ministry journeys throughout the world.</w:t>
      </w:r>
      <w:r w:rsidR="00DA5CE2">
        <w:rPr>
          <w:rFonts w:ascii="Times New Roman" w:hAnsi="Times New Roman" w:cs="Times New Roman"/>
        </w:rPr>
        <w:t>”</w:t>
      </w:r>
    </w:p>
    <w:p w14:paraId="2E4C40AF" w14:textId="77777777" w:rsidR="001F582C" w:rsidRDefault="001F582C" w:rsidP="001F582C">
      <w:pPr>
        <w:spacing w:after="120"/>
        <w:rPr>
          <w:rFonts w:ascii="Times New Roman" w:hAnsi="Times New Roman" w:cs="Times New Roman"/>
        </w:rPr>
      </w:pPr>
    </w:p>
    <w:p w14:paraId="43DD233C" w14:textId="593A5ADF" w:rsidR="00262531" w:rsidRDefault="00457590" w:rsidP="001F582C">
      <w:pPr>
        <w:spacing w:after="120"/>
        <w:rPr>
          <w:rFonts w:ascii="Times New Roman" w:hAnsi="Times New Roman" w:cs="Times New Roman"/>
        </w:rPr>
      </w:pPr>
      <w:r w:rsidRPr="001F312A">
        <w:rPr>
          <w:rFonts w:ascii="Times New Roman" w:hAnsi="Times New Roman" w:cs="Times New Roman"/>
          <w:b/>
          <w:bCs/>
        </w:rPr>
        <w:t>Sister Violet Rodrigues</w:t>
      </w:r>
      <w:r w:rsidRPr="006B61A1">
        <w:rPr>
          <w:rFonts w:ascii="Times New Roman" w:hAnsi="Times New Roman" w:cs="Times New Roman"/>
          <w:b/>
          <w:bCs/>
        </w:rPr>
        <w:t>,</w:t>
      </w:r>
      <w:r w:rsidR="006B61A1" w:rsidRPr="006B61A1">
        <w:rPr>
          <w:rFonts w:ascii="Times New Roman" w:hAnsi="Times New Roman" w:cs="Times New Roman"/>
          <w:b/>
          <w:bCs/>
        </w:rPr>
        <w:t xml:space="preserve"> CSC,</w:t>
      </w:r>
      <w:r>
        <w:rPr>
          <w:rFonts w:ascii="Times New Roman" w:hAnsi="Times New Roman" w:cs="Times New Roman"/>
        </w:rPr>
        <w:t xml:space="preserve"> incoming councilor,</w:t>
      </w:r>
      <w:r w:rsidR="00A2119B">
        <w:rPr>
          <w:rFonts w:ascii="Times New Roman" w:hAnsi="Times New Roman" w:cs="Times New Roman"/>
        </w:rPr>
        <w:t xml:space="preserve"> has served as the Area of Asia</w:t>
      </w:r>
      <w:r w:rsidR="0014739A">
        <w:rPr>
          <w:rFonts w:ascii="Times New Roman" w:hAnsi="Times New Roman" w:cs="Times New Roman"/>
        </w:rPr>
        <w:t xml:space="preserve"> coordinator for the Congregation </w:t>
      </w:r>
      <w:r w:rsidR="00A2119B">
        <w:rPr>
          <w:rFonts w:ascii="Times New Roman" w:hAnsi="Times New Roman" w:cs="Times New Roman"/>
        </w:rPr>
        <w:t xml:space="preserve">since 2019. She </w:t>
      </w:r>
      <w:r w:rsidR="001F582C">
        <w:rPr>
          <w:rFonts w:ascii="Times New Roman" w:hAnsi="Times New Roman" w:cs="Times New Roman"/>
        </w:rPr>
        <w:t>held</w:t>
      </w:r>
      <w:r w:rsidR="00A2119B">
        <w:rPr>
          <w:rFonts w:ascii="Times New Roman" w:hAnsi="Times New Roman" w:cs="Times New Roman"/>
        </w:rPr>
        <w:t xml:space="preserve"> that same role from 20</w:t>
      </w:r>
      <w:r w:rsidR="00C12D0B">
        <w:rPr>
          <w:rFonts w:ascii="Times New Roman" w:hAnsi="Times New Roman" w:cs="Times New Roman"/>
        </w:rPr>
        <w:t>09</w:t>
      </w:r>
      <w:r w:rsidR="00A2119B">
        <w:rPr>
          <w:rFonts w:ascii="Times New Roman" w:hAnsi="Times New Roman" w:cs="Times New Roman"/>
        </w:rPr>
        <w:t xml:space="preserve"> to 2014 while also teaching at Holy Cross College, Tejgaon, Dhaka, Bangladesh. </w:t>
      </w:r>
      <w:r w:rsidR="001F582C">
        <w:rPr>
          <w:rFonts w:ascii="Times New Roman" w:hAnsi="Times New Roman" w:cs="Times New Roman"/>
        </w:rPr>
        <w:t>She currently also</w:t>
      </w:r>
      <w:r w:rsidR="0014739A">
        <w:rPr>
          <w:rFonts w:ascii="Times New Roman" w:hAnsi="Times New Roman" w:cs="Times New Roman"/>
        </w:rPr>
        <w:t xml:space="preserve"> serves as the vice president of the </w:t>
      </w:r>
      <w:r w:rsidR="005A12F8" w:rsidRPr="005A12F8">
        <w:rPr>
          <w:rFonts w:ascii="Times New Roman" w:hAnsi="Times New Roman" w:cs="Times New Roman"/>
        </w:rPr>
        <w:t>Bangladesh</w:t>
      </w:r>
      <w:r w:rsidR="005A12F8">
        <w:rPr>
          <w:rFonts w:ascii="Times New Roman" w:hAnsi="Times New Roman" w:cs="Times New Roman"/>
        </w:rPr>
        <w:t xml:space="preserve"> </w:t>
      </w:r>
      <w:r w:rsidR="005A12F8" w:rsidRPr="005A12F8">
        <w:rPr>
          <w:rFonts w:ascii="Times New Roman" w:hAnsi="Times New Roman" w:cs="Times New Roman"/>
        </w:rPr>
        <w:t>Conference of Religious</w:t>
      </w:r>
      <w:r w:rsidR="0014739A">
        <w:rPr>
          <w:rFonts w:ascii="Times New Roman" w:hAnsi="Times New Roman" w:cs="Times New Roman"/>
        </w:rPr>
        <w:t>. She was the novice director of the Area from 2005–2009</w:t>
      </w:r>
      <w:r w:rsidR="001F582C">
        <w:rPr>
          <w:rFonts w:ascii="Times New Roman" w:hAnsi="Times New Roman" w:cs="Times New Roman"/>
        </w:rPr>
        <w:t>, and at</w:t>
      </w:r>
      <w:r w:rsidR="00262531">
        <w:rPr>
          <w:rFonts w:ascii="Times New Roman" w:hAnsi="Times New Roman" w:cs="Times New Roman"/>
        </w:rPr>
        <w:t xml:space="preserve"> Nirmola Education Center, </w:t>
      </w:r>
      <w:r w:rsidR="00262531" w:rsidRPr="00262531">
        <w:rPr>
          <w:rFonts w:ascii="Times New Roman" w:hAnsi="Times New Roman" w:cs="Times New Roman"/>
        </w:rPr>
        <w:t xml:space="preserve">Kulaura, </w:t>
      </w:r>
      <w:r w:rsidR="00262531">
        <w:rPr>
          <w:rFonts w:ascii="Times New Roman" w:hAnsi="Times New Roman" w:cs="Times New Roman"/>
        </w:rPr>
        <w:t xml:space="preserve">Bangladesh, Sister Violet taught and served as headmistress for seven years. </w:t>
      </w:r>
      <w:r w:rsidR="00A2119B">
        <w:rPr>
          <w:rFonts w:ascii="Times New Roman" w:hAnsi="Times New Roman" w:cs="Times New Roman"/>
        </w:rPr>
        <w:t>She entered the Congregation from Noakhali, Bangladesh in 1984.</w:t>
      </w:r>
      <w:r w:rsidR="001F312A">
        <w:rPr>
          <w:rFonts w:ascii="Times New Roman" w:hAnsi="Times New Roman" w:cs="Times New Roman"/>
        </w:rPr>
        <w:t xml:space="preserve"> </w:t>
      </w:r>
      <w:r w:rsidR="001F582C">
        <w:rPr>
          <w:rFonts w:ascii="Times New Roman" w:hAnsi="Times New Roman" w:cs="Times New Roman"/>
        </w:rPr>
        <w:t xml:space="preserve">“[This role] </w:t>
      </w:r>
      <w:r w:rsidR="001F582C" w:rsidRPr="001F582C">
        <w:rPr>
          <w:rFonts w:ascii="Times New Roman" w:hAnsi="Times New Roman" w:cs="Times New Roman"/>
        </w:rPr>
        <w:t>is a tremendous responsibility that I will promise to the sisters</w:t>
      </w:r>
      <w:r w:rsidR="001F582C">
        <w:rPr>
          <w:rFonts w:ascii="Times New Roman" w:hAnsi="Times New Roman" w:cs="Times New Roman"/>
        </w:rPr>
        <w:t>,” says Sister Violet. “B</w:t>
      </w:r>
      <w:r w:rsidR="001F582C" w:rsidRPr="001F582C">
        <w:rPr>
          <w:rFonts w:ascii="Times New Roman" w:hAnsi="Times New Roman" w:cs="Times New Roman"/>
        </w:rPr>
        <w:t>ut in this journey, I am not alone</w:t>
      </w:r>
      <w:r w:rsidR="001F582C">
        <w:rPr>
          <w:rFonts w:ascii="Times New Roman" w:hAnsi="Times New Roman" w:cs="Times New Roman"/>
        </w:rPr>
        <w:t>.</w:t>
      </w:r>
      <w:r w:rsidR="001F582C" w:rsidRPr="001F582C">
        <w:rPr>
          <w:rFonts w:ascii="Times New Roman" w:hAnsi="Times New Roman" w:cs="Times New Roman"/>
        </w:rPr>
        <w:t xml:space="preserve"> </w:t>
      </w:r>
      <w:r w:rsidR="001F582C">
        <w:rPr>
          <w:rFonts w:ascii="Times New Roman" w:hAnsi="Times New Roman" w:cs="Times New Roman"/>
        </w:rPr>
        <w:t>T</w:t>
      </w:r>
      <w:r w:rsidR="001F582C" w:rsidRPr="001F582C">
        <w:rPr>
          <w:rFonts w:ascii="Times New Roman" w:hAnsi="Times New Roman" w:cs="Times New Roman"/>
        </w:rPr>
        <w:t>ogether</w:t>
      </w:r>
      <w:r w:rsidR="001F582C">
        <w:rPr>
          <w:rFonts w:ascii="Times New Roman" w:hAnsi="Times New Roman" w:cs="Times New Roman"/>
        </w:rPr>
        <w:t>,</w:t>
      </w:r>
      <w:r w:rsidR="001F582C" w:rsidRPr="001F582C">
        <w:rPr>
          <w:rFonts w:ascii="Times New Roman" w:hAnsi="Times New Roman" w:cs="Times New Roman"/>
        </w:rPr>
        <w:t xml:space="preserve"> with the sisters</w:t>
      </w:r>
      <w:r w:rsidR="001F582C">
        <w:rPr>
          <w:rFonts w:ascii="Times New Roman" w:hAnsi="Times New Roman" w:cs="Times New Roman"/>
        </w:rPr>
        <w:t>,</w:t>
      </w:r>
      <w:r w:rsidR="001F582C" w:rsidRPr="001F582C">
        <w:rPr>
          <w:rFonts w:ascii="Times New Roman" w:hAnsi="Times New Roman" w:cs="Times New Roman"/>
        </w:rPr>
        <w:t xml:space="preserve"> we move forward.</w:t>
      </w:r>
      <w:r w:rsidR="001F582C">
        <w:rPr>
          <w:rFonts w:ascii="Times New Roman" w:hAnsi="Times New Roman" w:cs="Times New Roman"/>
        </w:rPr>
        <w:t>”</w:t>
      </w:r>
    </w:p>
    <w:p w14:paraId="6D163791" w14:textId="77777777" w:rsidR="001F312A" w:rsidRDefault="001F312A" w:rsidP="00083C78">
      <w:pPr>
        <w:rPr>
          <w:rFonts w:ascii="Times New Roman" w:hAnsi="Times New Roman" w:cs="Times New Roman"/>
        </w:rPr>
      </w:pPr>
    </w:p>
    <w:p w14:paraId="0303C726" w14:textId="77777777" w:rsidR="006B61A1" w:rsidRDefault="006B61A1" w:rsidP="006B61A1">
      <w:pPr>
        <w:rPr>
          <w:rFonts w:ascii="Times New Roman" w:hAnsi="Times New Roman" w:cs="Times New Roman"/>
        </w:rPr>
      </w:pPr>
      <w:r>
        <w:rPr>
          <w:rFonts w:ascii="Times New Roman" w:hAnsi="Times New Roman" w:cs="Times New Roman"/>
        </w:rPr>
        <w:t xml:space="preserve">The body of the General Chapter also approved the 2024 General Chapter Direction Statement of the Congregation, which the new leadership and Congregation membership will actively live into and promote over the next five years. </w:t>
      </w:r>
    </w:p>
    <w:p w14:paraId="28C9D14E" w14:textId="77777777" w:rsidR="0093483E" w:rsidRDefault="0093483E" w:rsidP="00083C78">
      <w:pPr>
        <w:rPr>
          <w:rFonts w:ascii="Times New Roman" w:hAnsi="Times New Roman" w:cs="Times New Roman"/>
        </w:rPr>
      </w:pPr>
    </w:p>
    <w:p w14:paraId="3BA09E47" w14:textId="77777777" w:rsidR="00F268C3" w:rsidRDefault="00F268C3" w:rsidP="00083C78">
      <w:pPr>
        <w:rPr>
          <w:rFonts w:ascii="Times New Roman" w:hAnsi="Times New Roman" w:cs="Times New Roman"/>
        </w:rPr>
      </w:pPr>
    </w:p>
    <w:p w14:paraId="1898C191" w14:textId="30C0A5EF" w:rsidR="00526CB4" w:rsidRPr="00C727DC" w:rsidRDefault="00EC61DC" w:rsidP="00526CB4">
      <w:pPr>
        <w:rPr>
          <w:rFonts w:ascii="Helvetica" w:hAnsi="Helvetica" w:cs="Helvetica"/>
          <w:sz w:val="26"/>
          <w:szCs w:val="26"/>
        </w:rPr>
      </w:pPr>
      <w:hyperlink r:id="rId7" w:history="1">
        <w:r w:rsidR="00E73EB1">
          <w:rPr>
            <w:rStyle w:val="Hyperlink"/>
            <w:rFonts w:ascii="Helvetica" w:hAnsi="Helvetica" w:cs="Helvetica"/>
            <w:sz w:val="26"/>
            <w:szCs w:val="26"/>
          </w:rPr>
          <w:t>Click to access the press kit with photos.</w:t>
        </w:r>
      </w:hyperlink>
    </w:p>
    <w:p w14:paraId="249C3B39" w14:textId="77777777" w:rsidR="00526CB4" w:rsidRDefault="00526CB4" w:rsidP="00083C78">
      <w:pPr>
        <w:rPr>
          <w:rFonts w:ascii="Times New Roman" w:hAnsi="Times New Roman" w:cs="Times New Roman"/>
        </w:rPr>
      </w:pPr>
    </w:p>
    <w:p w14:paraId="1CA0451C" w14:textId="4C714A12" w:rsidR="00F268C3" w:rsidRDefault="00E73EB1" w:rsidP="00F268C3">
      <w:pPr>
        <w:rPr>
          <w:rFonts w:ascii="Times New Roman" w:hAnsi="Times New Roman" w:cs="Times New Roman"/>
        </w:rPr>
      </w:pPr>
      <w:r>
        <w:rPr>
          <w:rFonts w:ascii="Times New Roman" w:hAnsi="Times New Roman" w:cs="Times New Roman"/>
          <w:b/>
          <w:bCs/>
        </w:rPr>
        <w:t xml:space="preserve">Group </w:t>
      </w:r>
      <w:r w:rsidR="00E42C21" w:rsidRPr="00C92D76">
        <w:rPr>
          <w:rFonts w:ascii="Times New Roman" w:hAnsi="Times New Roman" w:cs="Times New Roman"/>
          <w:b/>
          <w:bCs/>
        </w:rPr>
        <w:t xml:space="preserve">Photo Caption: </w:t>
      </w:r>
      <w:r w:rsidR="00E42C21" w:rsidRPr="00C92D76">
        <w:rPr>
          <w:rFonts w:ascii="Times New Roman" w:hAnsi="Times New Roman" w:cs="Times New Roman"/>
        </w:rPr>
        <w:t xml:space="preserve">From left, </w:t>
      </w:r>
      <w:r w:rsidR="00954DB0">
        <w:rPr>
          <w:rFonts w:ascii="Times New Roman" w:hAnsi="Times New Roman" w:cs="Times New Roman"/>
        </w:rPr>
        <w:t>t</w:t>
      </w:r>
      <w:r w:rsidR="00E42C21" w:rsidRPr="00C92D76">
        <w:rPr>
          <w:rFonts w:ascii="Times New Roman" w:hAnsi="Times New Roman" w:cs="Times New Roman"/>
        </w:rPr>
        <w:t xml:space="preserve">he </w:t>
      </w:r>
      <w:r w:rsidR="00C92D76" w:rsidRPr="00C92D76">
        <w:rPr>
          <w:rFonts w:ascii="Times New Roman" w:hAnsi="Times New Roman" w:cs="Times New Roman"/>
        </w:rPr>
        <w:t>2024–2029</w:t>
      </w:r>
      <w:r w:rsidR="00E42C21" w:rsidRPr="00C92D76">
        <w:rPr>
          <w:rFonts w:ascii="Times New Roman" w:hAnsi="Times New Roman" w:cs="Times New Roman"/>
        </w:rPr>
        <w:t xml:space="preserve"> </w:t>
      </w:r>
      <w:r w:rsidR="00954DB0">
        <w:rPr>
          <w:rFonts w:ascii="Times New Roman" w:hAnsi="Times New Roman" w:cs="Times New Roman"/>
        </w:rPr>
        <w:t xml:space="preserve">President and General </w:t>
      </w:r>
      <w:proofErr w:type="spellStart"/>
      <w:r w:rsidR="00954DB0">
        <w:rPr>
          <w:rFonts w:ascii="Times New Roman" w:hAnsi="Times New Roman" w:cs="Times New Roman"/>
        </w:rPr>
        <w:t>Council</w:t>
      </w:r>
      <w:proofErr w:type="spellEnd"/>
      <w:r w:rsidR="00954DB0">
        <w:rPr>
          <w:rFonts w:ascii="Times New Roman" w:hAnsi="Times New Roman" w:cs="Times New Roman"/>
        </w:rPr>
        <w:t xml:space="preserve"> </w:t>
      </w:r>
      <w:r w:rsidR="00E42C21" w:rsidRPr="00C92D76">
        <w:rPr>
          <w:rFonts w:ascii="Times New Roman" w:hAnsi="Times New Roman" w:cs="Times New Roman"/>
        </w:rPr>
        <w:t>of the Congregation of the Sisters of the Holy</w:t>
      </w:r>
      <w:r w:rsidR="00E42C21" w:rsidRPr="00E42C21">
        <w:rPr>
          <w:rFonts w:ascii="Times New Roman" w:hAnsi="Times New Roman" w:cs="Times New Roman"/>
        </w:rPr>
        <w:t xml:space="preserve"> Cross: </w:t>
      </w:r>
      <w:r w:rsidR="00C92D76">
        <w:rPr>
          <w:rFonts w:ascii="Times New Roman" w:hAnsi="Times New Roman" w:cs="Times New Roman"/>
        </w:rPr>
        <w:t>Sisters Taposi (Gomes), Ver</w:t>
      </w:r>
      <w:r w:rsidR="00C92D76" w:rsidRPr="001E1B8D">
        <w:rPr>
          <w:rFonts w:ascii="Times New Roman" w:hAnsi="Times New Roman" w:cs="Times New Roman"/>
        </w:rPr>
        <w:t>ó</w:t>
      </w:r>
      <w:r w:rsidR="00C92D76">
        <w:rPr>
          <w:rFonts w:ascii="Times New Roman" w:hAnsi="Times New Roman" w:cs="Times New Roman"/>
        </w:rPr>
        <w:t>nica A Fajardo, Sharlet Ann Wagner, president, Esther Adjoa Entsiwah and Violet Rodrigues.</w:t>
      </w:r>
    </w:p>
    <w:p w14:paraId="3AC327D4" w14:textId="77777777" w:rsidR="00F268C3" w:rsidRDefault="00F268C3" w:rsidP="00F268C3">
      <w:pPr>
        <w:rPr>
          <w:rFonts w:ascii="Times New Roman" w:hAnsi="Times New Roman" w:cs="Times New Roman"/>
        </w:rPr>
      </w:pPr>
    </w:p>
    <w:p w14:paraId="6B20799D" w14:textId="77777777" w:rsidR="00F268C3" w:rsidRDefault="00F268C3" w:rsidP="00F268C3">
      <w:pPr>
        <w:rPr>
          <w:rFonts w:ascii="Times New Roman" w:hAnsi="Times New Roman" w:cs="Times New Roman"/>
        </w:rPr>
      </w:pPr>
    </w:p>
    <w:p w14:paraId="7A9401C7" w14:textId="6BDBD252" w:rsidR="003869A6" w:rsidRPr="00F268C3" w:rsidRDefault="003869A6" w:rsidP="00F268C3">
      <w:pPr>
        <w:jc w:val="center"/>
        <w:rPr>
          <w:rFonts w:ascii="Times New Roman" w:hAnsi="Times New Roman" w:cs="Times New Roman"/>
        </w:rPr>
      </w:pPr>
      <w:r w:rsidRPr="0063513A">
        <w:rPr>
          <w:rFonts w:ascii="Times New Roman" w:hAnsi="Times New Roman" w:cs="Times New Roman"/>
          <w:i/>
          <w:iCs/>
        </w:rPr>
        <w:t># # #</w:t>
      </w:r>
    </w:p>
    <w:p w14:paraId="7EDF0B1A" w14:textId="77777777" w:rsidR="001F312A" w:rsidRDefault="001F312A" w:rsidP="003869A6">
      <w:pPr>
        <w:jc w:val="center"/>
        <w:rPr>
          <w:rFonts w:ascii="Times New Roman" w:hAnsi="Times New Roman" w:cs="Times New Roman"/>
          <w:i/>
          <w:iCs/>
        </w:rPr>
      </w:pPr>
    </w:p>
    <w:p w14:paraId="6F51C860" w14:textId="77777777" w:rsidR="001F312A" w:rsidRDefault="001F312A" w:rsidP="003869A6">
      <w:pPr>
        <w:jc w:val="center"/>
        <w:rPr>
          <w:rFonts w:ascii="Times New Roman" w:hAnsi="Times New Roman" w:cs="Times New Roman"/>
          <w:i/>
          <w:iCs/>
        </w:rPr>
      </w:pPr>
    </w:p>
    <w:p w14:paraId="298CDD73" w14:textId="77777777" w:rsidR="001E5080" w:rsidRPr="00C727DC" w:rsidRDefault="001E5080" w:rsidP="003869A6">
      <w:pPr>
        <w:jc w:val="center"/>
        <w:rPr>
          <w:rFonts w:ascii="Times New Roman" w:hAnsi="Times New Roman" w:cs="Times New Roman"/>
          <w:i/>
          <w:iCs/>
          <w:sz w:val="21"/>
          <w:szCs w:val="21"/>
        </w:rPr>
      </w:pPr>
    </w:p>
    <w:p w14:paraId="245174F7" w14:textId="43174A19" w:rsidR="0017632F" w:rsidRPr="00C727DC" w:rsidRDefault="0017632F" w:rsidP="0017632F">
      <w:pPr>
        <w:spacing w:before="40" w:line="360" w:lineRule="auto"/>
        <w:rPr>
          <w:rFonts w:ascii="Helvetica" w:eastAsia="Calibri" w:hAnsi="Helvetica" w:cs="Helvetica"/>
          <w:b/>
          <w:bCs/>
          <w:iCs/>
          <w:sz w:val="21"/>
          <w:szCs w:val="21"/>
        </w:rPr>
      </w:pPr>
      <w:r w:rsidRPr="00C727DC">
        <w:rPr>
          <w:rFonts w:ascii="Helvetica" w:eastAsia="Calibri" w:hAnsi="Helvetica" w:cs="Helvetica"/>
          <w:b/>
          <w:bCs/>
          <w:iCs/>
          <w:sz w:val="21"/>
          <w:szCs w:val="21"/>
        </w:rPr>
        <w:t xml:space="preserve">About the Sisters of the Holy Cross </w:t>
      </w:r>
    </w:p>
    <w:p w14:paraId="651E4A17" w14:textId="77777777" w:rsidR="0017632F" w:rsidRPr="00C727DC" w:rsidRDefault="0017632F" w:rsidP="00C92D76">
      <w:pPr>
        <w:spacing w:before="40" w:line="276" w:lineRule="auto"/>
        <w:rPr>
          <w:rFonts w:ascii="Helvetica" w:eastAsia="Calibri" w:hAnsi="Helvetica" w:cs="Helvetica"/>
          <w:bCs/>
          <w:sz w:val="21"/>
          <w:szCs w:val="21"/>
        </w:rPr>
      </w:pPr>
      <w:r w:rsidRPr="00C727DC">
        <w:rPr>
          <w:rFonts w:ascii="Helvetica" w:eastAsia="Calibri" w:hAnsi="Helvetica" w:cs="Helvetica"/>
          <w:bCs/>
          <w:sz w:val="21"/>
          <w:szCs w:val="21"/>
        </w:rPr>
        <w:t xml:space="preserve">Founded in 1841 in Le Mans, France, the Congregation of the Sisters of the Holy Cross is an international and intercultural community of women religious whose motherhouse is in Notre Dame, Indiana. The Congregation serves in Bangladesh, Brazil, </w:t>
      </w:r>
    </w:p>
    <w:p w14:paraId="621CC20C" w14:textId="77777777" w:rsidR="0017632F" w:rsidRPr="00C727DC" w:rsidRDefault="0017632F" w:rsidP="0017632F">
      <w:pPr>
        <w:spacing w:before="40" w:line="276" w:lineRule="auto"/>
        <w:ind w:firstLine="720"/>
        <w:rPr>
          <w:rFonts w:ascii="Helvetica" w:eastAsia="Calibri" w:hAnsi="Helvetica" w:cs="Helvetica"/>
          <w:bCs/>
          <w:sz w:val="21"/>
          <w:szCs w:val="21"/>
        </w:rPr>
      </w:pPr>
    </w:p>
    <w:p w14:paraId="6400FC06" w14:textId="044D381B" w:rsidR="0017632F" w:rsidRPr="00C727DC" w:rsidRDefault="0017632F" w:rsidP="0017632F">
      <w:pPr>
        <w:spacing w:before="40" w:line="276" w:lineRule="auto"/>
        <w:rPr>
          <w:rFonts w:ascii="Helvetica" w:eastAsia="Calibri" w:hAnsi="Helvetica" w:cs="Helvetica"/>
          <w:sz w:val="21"/>
          <w:szCs w:val="21"/>
        </w:rPr>
      </w:pPr>
      <w:r w:rsidRPr="00C727DC">
        <w:rPr>
          <w:rFonts w:ascii="Helvetica" w:eastAsia="Calibri" w:hAnsi="Helvetica" w:cs="Helvetica"/>
          <w:bCs/>
          <w:sz w:val="21"/>
          <w:szCs w:val="21"/>
        </w:rPr>
        <w:t xml:space="preserve">Ghana, India, Mexico, Peru, Uganda and the United States. </w:t>
      </w:r>
      <w:r w:rsidRPr="00C727DC">
        <w:rPr>
          <w:rFonts w:ascii="Helvetica" w:eastAsia="Calibri" w:hAnsi="Helvetica" w:cs="Helvetica"/>
          <w:sz w:val="21"/>
          <w:szCs w:val="21"/>
        </w:rPr>
        <w:t xml:space="preserve">Sisters of the Holy Cross are called to be witnesses of God’s transforming love for the life of the world. </w:t>
      </w:r>
      <w:r w:rsidRPr="00C727DC">
        <w:rPr>
          <w:rFonts w:ascii="Helvetica" w:eastAsia="Calibri" w:hAnsi="Helvetica" w:cs="Helvetica"/>
          <w:bCs/>
          <w:sz w:val="21"/>
          <w:szCs w:val="21"/>
        </w:rPr>
        <w:t>Their ministries focus on providing education and health care services, eradicating material poverty and ending discrimination—giving witness to God’s desire for the</w:t>
      </w:r>
      <w:r w:rsidRPr="00C727DC">
        <w:rPr>
          <w:rFonts w:ascii="Helvetica" w:eastAsia="Calibri" w:hAnsi="Helvetica" w:cs="Helvetica"/>
          <w:sz w:val="21"/>
          <w:szCs w:val="21"/>
        </w:rPr>
        <w:t xml:space="preserve"> transformation of human hearts, human relationships and all creation</w:t>
      </w:r>
      <w:r w:rsidRPr="00C727DC">
        <w:rPr>
          <w:rFonts w:ascii="Helvetica" w:eastAsia="Calibri" w:hAnsi="Helvetica" w:cs="Helvetica"/>
          <w:bCs/>
          <w:sz w:val="21"/>
          <w:szCs w:val="21"/>
        </w:rPr>
        <w:t xml:space="preserve">. To learn more about the Sisters of the Holy Cross, visit </w:t>
      </w:r>
      <w:hyperlink r:id="rId8" w:history="1">
        <w:r w:rsidRPr="00C727DC">
          <w:rPr>
            <w:rStyle w:val="Hyperlink"/>
            <w:rFonts w:ascii="Helvetica" w:eastAsia="Calibri" w:hAnsi="Helvetica" w:cs="Helvetica"/>
            <w:bCs/>
            <w:sz w:val="21"/>
            <w:szCs w:val="21"/>
          </w:rPr>
          <w:t>www.cscsisters.org</w:t>
        </w:r>
      </w:hyperlink>
      <w:r w:rsidRPr="00C727DC">
        <w:rPr>
          <w:rFonts w:ascii="Helvetica" w:eastAsia="Calibri" w:hAnsi="Helvetica" w:cs="Helvetica"/>
          <w:bCs/>
          <w:sz w:val="21"/>
          <w:szCs w:val="21"/>
        </w:rPr>
        <w:t xml:space="preserve">. </w:t>
      </w:r>
    </w:p>
    <w:p w14:paraId="14D15949" w14:textId="77777777" w:rsidR="0017632F" w:rsidRPr="00C92D76" w:rsidRDefault="0017632F" w:rsidP="0017632F">
      <w:pPr>
        <w:spacing w:before="40" w:line="360" w:lineRule="auto"/>
        <w:rPr>
          <w:sz w:val="22"/>
          <w:szCs w:val="22"/>
        </w:rPr>
      </w:pPr>
    </w:p>
    <w:p w14:paraId="1E6F064D" w14:textId="77777777" w:rsidR="0017632F" w:rsidRDefault="0017632F" w:rsidP="001F7BD6">
      <w:pPr>
        <w:jc w:val="center"/>
        <w:rPr>
          <w:rFonts w:ascii="Times New Roman" w:hAnsi="Times New Roman" w:cs="Times New Roman"/>
          <w:i/>
          <w:iCs/>
        </w:rPr>
      </w:pPr>
    </w:p>
    <w:p w14:paraId="371EFEFA" w14:textId="77777777" w:rsidR="00193A74" w:rsidRDefault="00193A74" w:rsidP="001F7BD6">
      <w:pPr>
        <w:jc w:val="center"/>
        <w:rPr>
          <w:rFonts w:ascii="Times New Roman" w:hAnsi="Times New Roman" w:cs="Times New Roman"/>
          <w:i/>
          <w:iCs/>
        </w:rPr>
      </w:pPr>
    </w:p>
    <w:p w14:paraId="1E7DEF5F" w14:textId="77777777" w:rsidR="00193A74" w:rsidRDefault="00193A74" w:rsidP="00193A74">
      <w:pPr>
        <w:rPr>
          <w:rFonts w:ascii="Helvetica" w:hAnsi="Helvetica" w:cs="Times New Roman"/>
        </w:rPr>
      </w:pPr>
    </w:p>
    <w:p w14:paraId="1CAA7FC7" w14:textId="64466F92" w:rsidR="00193A74" w:rsidRDefault="00193A74" w:rsidP="00193A74">
      <w:pPr>
        <w:rPr>
          <w:rFonts w:ascii="Helvetica" w:hAnsi="Helvetica" w:cs="Times New Roman"/>
        </w:rPr>
      </w:pPr>
      <w:r w:rsidRPr="00193A74">
        <w:rPr>
          <w:rFonts w:ascii="Helvetica" w:hAnsi="Helvetica" w:cs="Times New Roman"/>
        </w:rPr>
        <w:t>For all media inquiries, please contact</w:t>
      </w:r>
      <w:r>
        <w:rPr>
          <w:rFonts w:ascii="Helvetica" w:hAnsi="Helvetica" w:cs="Times New Roman"/>
        </w:rPr>
        <w:t>:</w:t>
      </w:r>
    </w:p>
    <w:p w14:paraId="304D4420" w14:textId="77777777" w:rsidR="00193A74" w:rsidRPr="00193A74" w:rsidRDefault="00193A74" w:rsidP="00193A74">
      <w:pPr>
        <w:rPr>
          <w:rFonts w:ascii="Helvetica" w:hAnsi="Helvetica" w:cs="Times New Roman"/>
        </w:rPr>
      </w:pPr>
    </w:p>
    <w:p w14:paraId="4FC08999" w14:textId="5DE00038" w:rsidR="00193A74" w:rsidRPr="00193A74" w:rsidRDefault="00193A74" w:rsidP="00193A74">
      <w:pPr>
        <w:rPr>
          <w:rFonts w:ascii="Helvetica" w:hAnsi="Helvetica" w:cs="Times New Roman"/>
        </w:rPr>
      </w:pPr>
      <w:r w:rsidRPr="00193A74">
        <w:rPr>
          <w:rFonts w:ascii="Helvetica" w:hAnsi="Helvetica" w:cs="Times New Roman"/>
        </w:rPr>
        <w:t>Donna Schmeichel</w:t>
      </w:r>
    </w:p>
    <w:p w14:paraId="32E448F0" w14:textId="25A18FC8" w:rsidR="00193A74" w:rsidRPr="00193A74" w:rsidRDefault="00193A74" w:rsidP="00193A74">
      <w:pPr>
        <w:rPr>
          <w:rFonts w:ascii="Helvetica" w:hAnsi="Helvetica" w:cs="Times New Roman"/>
        </w:rPr>
      </w:pPr>
      <w:r w:rsidRPr="00193A74">
        <w:rPr>
          <w:rFonts w:ascii="Helvetica" w:hAnsi="Helvetica" w:cs="Times New Roman"/>
        </w:rPr>
        <w:t>Communications Director</w:t>
      </w:r>
    </w:p>
    <w:p w14:paraId="538F2120" w14:textId="3FEFFDEA" w:rsidR="00193A74" w:rsidRPr="00193A74" w:rsidRDefault="00193A74" w:rsidP="00193A74">
      <w:pPr>
        <w:rPr>
          <w:rFonts w:ascii="Helvetica" w:hAnsi="Helvetica" w:cs="Times New Roman"/>
        </w:rPr>
      </w:pPr>
      <w:r w:rsidRPr="00193A74">
        <w:rPr>
          <w:rFonts w:ascii="Helvetica" w:hAnsi="Helvetica" w:cs="Times New Roman"/>
        </w:rPr>
        <w:t>(574)</w:t>
      </w:r>
      <w:r>
        <w:rPr>
          <w:rFonts w:ascii="Helvetica" w:hAnsi="Helvetica" w:cs="Times New Roman"/>
        </w:rPr>
        <w:t xml:space="preserve"> </w:t>
      </w:r>
      <w:r w:rsidRPr="00193A74">
        <w:rPr>
          <w:rFonts w:ascii="Helvetica" w:hAnsi="Helvetica" w:cs="Times New Roman"/>
        </w:rPr>
        <w:t>284-5728</w:t>
      </w:r>
    </w:p>
    <w:p w14:paraId="30AD08C1" w14:textId="5621F34C" w:rsidR="00193A74" w:rsidRPr="00193A74" w:rsidRDefault="00EC61DC" w:rsidP="00193A74">
      <w:pPr>
        <w:rPr>
          <w:rFonts w:ascii="Helvetica" w:hAnsi="Helvetica" w:cs="Times New Roman"/>
        </w:rPr>
      </w:pPr>
      <w:hyperlink r:id="rId9" w:history="1">
        <w:r w:rsidR="00193A74" w:rsidRPr="00193A74">
          <w:rPr>
            <w:rStyle w:val="Hyperlink"/>
            <w:rFonts w:ascii="Helvetica" w:hAnsi="Helvetica" w:cs="Times New Roman"/>
          </w:rPr>
          <w:t>DonnaS@cscsisters.org</w:t>
        </w:r>
      </w:hyperlink>
    </w:p>
    <w:p w14:paraId="0036C9A6" w14:textId="77777777" w:rsidR="00193A74" w:rsidRPr="00193A74" w:rsidRDefault="00193A74" w:rsidP="00193A74">
      <w:pPr>
        <w:rPr>
          <w:rFonts w:ascii="Times New Roman" w:hAnsi="Times New Roman" w:cs="Times New Roman"/>
        </w:rPr>
      </w:pPr>
    </w:p>
    <w:sectPr w:rsidR="00193A74" w:rsidRPr="00193A74" w:rsidSect="00193A74">
      <w:headerReference w:type="default" r:id="rId10"/>
      <w:pgSz w:w="12240" w:h="15840"/>
      <w:pgMar w:top="179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9DF37" w14:textId="77777777" w:rsidR="0056737E" w:rsidRDefault="0056737E">
      <w:r>
        <w:separator/>
      </w:r>
    </w:p>
  </w:endnote>
  <w:endnote w:type="continuationSeparator" w:id="0">
    <w:p w14:paraId="2E3B7061" w14:textId="77777777" w:rsidR="0056737E" w:rsidRDefault="0056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 Nova Semibold">
    <w:altName w:val="Tahoma"/>
    <w:charset w:val="00"/>
    <w:family w:val="auto"/>
    <w:pitch w:val="variable"/>
    <w:sig w:usb0="A00002EF" w:usb1="5000E0F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4DE1B" w14:textId="77777777" w:rsidR="0056737E" w:rsidRDefault="0056737E">
      <w:r>
        <w:separator/>
      </w:r>
    </w:p>
  </w:footnote>
  <w:footnote w:type="continuationSeparator" w:id="0">
    <w:p w14:paraId="1415FE5C" w14:textId="77777777" w:rsidR="0056737E" w:rsidRDefault="0056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6C29B" w14:textId="77777777" w:rsidR="0063513A" w:rsidRPr="00D60A74" w:rsidRDefault="0063513A" w:rsidP="007E5C88">
    <w:pPr>
      <w:pStyle w:val="Header"/>
      <w:tabs>
        <w:tab w:val="clear" w:pos="4680"/>
        <w:tab w:val="clear" w:pos="9360"/>
        <w:tab w:val="center" w:pos="3770"/>
      </w:tabs>
      <w:jc w:val="right"/>
      <w:rPr>
        <w:rFonts w:ascii="Times" w:hAnsi="Times"/>
        <w:sz w:val="20"/>
        <w:szCs w:val="20"/>
      </w:rPr>
    </w:pPr>
    <w:r>
      <w:rPr>
        <w:noProof/>
      </w:rPr>
      <w:drawing>
        <wp:anchor distT="0" distB="0" distL="114300" distR="114300" simplePos="0" relativeHeight="251659264" behindDoc="0" locked="0" layoutInCell="1" allowOverlap="1" wp14:anchorId="5CD1F7E0" wp14:editId="7E1F44DB">
          <wp:simplePos x="0" y="0"/>
          <wp:positionH relativeFrom="column">
            <wp:posOffset>-348062</wp:posOffset>
          </wp:positionH>
          <wp:positionV relativeFrom="paragraph">
            <wp:posOffset>-176980</wp:posOffset>
          </wp:positionV>
          <wp:extent cx="1389888" cy="813816"/>
          <wp:effectExtent l="0" t="0" r="0" b="0"/>
          <wp:wrapSquare wrapText="bothSides"/>
          <wp:docPr id="322206625" name="Picture 32220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89888" cy="813816"/>
                  </a:xfrm>
                  <a:prstGeom prst="rect">
                    <a:avLst/>
                  </a:prstGeom>
                </pic:spPr>
              </pic:pic>
            </a:graphicData>
          </a:graphic>
          <wp14:sizeRelH relativeFrom="margin">
            <wp14:pctWidth>0</wp14:pctWidth>
          </wp14:sizeRelH>
          <wp14:sizeRelV relativeFrom="margin">
            <wp14:pctHeight>0</wp14:pctHeight>
          </wp14:sizeRelV>
        </wp:anchor>
      </w:drawing>
    </w:r>
    <w:r>
      <w:tab/>
    </w:r>
    <w:r w:rsidRPr="00D60A74">
      <w:rPr>
        <w:rFonts w:ascii="Times" w:hAnsi="Times"/>
        <w:b/>
        <w:bCs/>
        <w:sz w:val="20"/>
        <w:szCs w:val="20"/>
      </w:rPr>
      <w:t>Contact:</w:t>
    </w:r>
    <w:r w:rsidRPr="00D60A74">
      <w:rPr>
        <w:rFonts w:ascii="Times" w:hAnsi="Times"/>
        <w:sz w:val="20"/>
        <w:szCs w:val="20"/>
      </w:rPr>
      <w:t xml:space="preserve"> Donna Schmeichel</w:t>
    </w:r>
  </w:p>
  <w:p w14:paraId="7AF495F0" w14:textId="77777777" w:rsidR="0063513A" w:rsidRPr="00D60A74" w:rsidRDefault="00EC61DC" w:rsidP="007E5C88">
    <w:pPr>
      <w:pStyle w:val="Header"/>
      <w:tabs>
        <w:tab w:val="clear" w:pos="4680"/>
        <w:tab w:val="clear" w:pos="9360"/>
        <w:tab w:val="center" w:pos="3770"/>
      </w:tabs>
      <w:jc w:val="right"/>
      <w:rPr>
        <w:rFonts w:ascii="Times" w:hAnsi="Times"/>
        <w:sz w:val="20"/>
        <w:szCs w:val="20"/>
      </w:rPr>
    </w:pPr>
    <w:hyperlink r:id="rId2" w:history="1">
      <w:r w:rsidR="0063513A" w:rsidRPr="00D60A74">
        <w:rPr>
          <w:rStyle w:val="Hyperlink"/>
          <w:rFonts w:ascii="Times" w:hAnsi="Times"/>
          <w:sz w:val="20"/>
          <w:szCs w:val="20"/>
        </w:rPr>
        <w:t>DonnaS@cscsisters.org</w:t>
      </w:r>
    </w:hyperlink>
  </w:p>
  <w:p w14:paraId="14290C08" w14:textId="77777777" w:rsidR="0063513A" w:rsidRPr="00D60A74" w:rsidRDefault="0063513A" w:rsidP="007E5C88">
    <w:pPr>
      <w:pStyle w:val="Header"/>
      <w:tabs>
        <w:tab w:val="clear" w:pos="4680"/>
        <w:tab w:val="clear" w:pos="9360"/>
        <w:tab w:val="center" w:pos="3770"/>
      </w:tabs>
      <w:jc w:val="right"/>
      <w:rPr>
        <w:rFonts w:ascii="Times" w:hAnsi="Times"/>
        <w:sz w:val="20"/>
        <w:szCs w:val="20"/>
      </w:rPr>
    </w:pPr>
    <w:r w:rsidRPr="00D60A74">
      <w:rPr>
        <w:rFonts w:ascii="Times" w:hAnsi="Times"/>
        <w:sz w:val="20"/>
        <w:szCs w:val="20"/>
      </w:rPr>
      <w:t>(574) 284-5728</w:t>
    </w:r>
  </w:p>
  <w:p w14:paraId="05BF3B7E" w14:textId="77777777" w:rsidR="0063513A" w:rsidRPr="00D60A74" w:rsidRDefault="00EC61DC" w:rsidP="007E5C88">
    <w:pPr>
      <w:pStyle w:val="Header"/>
      <w:tabs>
        <w:tab w:val="clear" w:pos="4680"/>
        <w:tab w:val="clear" w:pos="9360"/>
        <w:tab w:val="center" w:pos="3770"/>
      </w:tabs>
      <w:jc w:val="right"/>
      <w:rPr>
        <w:rFonts w:ascii="Times" w:hAnsi="Times"/>
        <w:sz w:val="20"/>
        <w:szCs w:val="20"/>
      </w:rPr>
    </w:pPr>
    <w:hyperlink r:id="rId3" w:history="1">
      <w:r w:rsidR="0063513A" w:rsidRPr="00D60A74">
        <w:rPr>
          <w:rStyle w:val="Hyperlink"/>
          <w:rFonts w:ascii="Times" w:hAnsi="Times"/>
          <w:sz w:val="20"/>
          <w:szCs w:val="20"/>
        </w:rPr>
        <w:t>cscsisters.org</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3A"/>
    <w:rsid w:val="00007FC4"/>
    <w:rsid w:val="00023429"/>
    <w:rsid w:val="00080FE9"/>
    <w:rsid w:val="00083C78"/>
    <w:rsid w:val="000A0939"/>
    <w:rsid w:val="000A2472"/>
    <w:rsid w:val="000A69FA"/>
    <w:rsid w:val="000A77F4"/>
    <w:rsid w:val="000B357F"/>
    <w:rsid w:val="000E5CFC"/>
    <w:rsid w:val="000E7DA9"/>
    <w:rsid w:val="00112078"/>
    <w:rsid w:val="00141FCE"/>
    <w:rsid w:val="0014739A"/>
    <w:rsid w:val="001561C2"/>
    <w:rsid w:val="00156851"/>
    <w:rsid w:val="0017632F"/>
    <w:rsid w:val="00185FE6"/>
    <w:rsid w:val="00193A74"/>
    <w:rsid w:val="001B1A5F"/>
    <w:rsid w:val="001D4978"/>
    <w:rsid w:val="001E1B8D"/>
    <w:rsid w:val="001E2049"/>
    <w:rsid w:val="001E5080"/>
    <w:rsid w:val="001E6926"/>
    <w:rsid w:val="001F0EDF"/>
    <w:rsid w:val="001F312A"/>
    <w:rsid w:val="001F582C"/>
    <w:rsid w:val="001F7BD6"/>
    <w:rsid w:val="00250F13"/>
    <w:rsid w:val="00253773"/>
    <w:rsid w:val="00262531"/>
    <w:rsid w:val="00263CAD"/>
    <w:rsid w:val="002841AC"/>
    <w:rsid w:val="00286676"/>
    <w:rsid w:val="00294790"/>
    <w:rsid w:val="002D61CA"/>
    <w:rsid w:val="00304269"/>
    <w:rsid w:val="00305A29"/>
    <w:rsid w:val="00313AE7"/>
    <w:rsid w:val="00332607"/>
    <w:rsid w:val="00336F5B"/>
    <w:rsid w:val="00347960"/>
    <w:rsid w:val="00347B68"/>
    <w:rsid w:val="00352BEA"/>
    <w:rsid w:val="00374388"/>
    <w:rsid w:val="003869A6"/>
    <w:rsid w:val="00386FE5"/>
    <w:rsid w:val="003C337A"/>
    <w:rsid w:val="003D4479"/>
    <w:rsid w:val="003E0E9D"/>
    <w:rsid w:val="003E46D2"/>
    <w:rsid w:val="00457590"/>
    <w:rsid w:val="00474F47"/>
    <w:rsid w:val="00493EAE"/>
    <w:rsid w:val="00495B7E"/>
    <w:rsid w:val="00496701"/>
    <w:rsid w:val="004A66F4"/>
    <w:rsid w:val="004E3FC1"/>
    <w:rsid w:val="005221C0"/>
    <w:rsid w:val="00524239"/>
    <w:rsid w:val="00526CB4"/>
    <w:rsid w:val="005523D1"/>
    <w:rsid w:val="005556D5"/>
    <w:rsid w:val="0056737E"/>
    <w:rsid w:val="00585A0C"/>
    <w:rsid w:val="005A12F8"/>
    <w:rsid w:val="005B0959"/>
    <w:rsid w:val="00613630"/>
    <w:rsid w:val="0063513A"/>
    <w:rsid w:val="006358D7"/>
    <w:rsid w:val="00651918"/>
    <w:rsid w:val="0065459B"/>
    <w:rsid w:val="00674E72"/>
    <w:rsid w:val="00680690"/>
    <w:rsid w:val="006929F7"/>
    <w:rsid w:val="006951A0"/>
    <w:rsid w:val="0069526D"/>
    <w:rsid w:val="006A64D3"/>
    <w:rsid w:val="006B1118"/>
    <w:rsid w:val="006B61A1"/>
    <w:rsid w:val="006E4CA6"/>
    <w:rsid w:val="006E4F92"/>
    <w:rsid w:val="006F764F"/>
    <w:rsid w:val="00707190"/>
    <w:rsid w:val="00736567"/>
    <w:rsid w:val="00752356"/>
    <w:rsid w:val="00777240"/>
    <w:rsid w:val="007A234E"/>
    <w:rsid w:val="007C453F"/>
    <w:rsid w:val="007E6486"/>
    <w:rsid w:val="008003AD"/>
    <w:rsid w:val="008112CB"/>
    <w:rsid w:val="00842807"/>
    <w:rsid w:val="00860905"/>
    <w:rsid w:val="008B04C2"/>
    <w:rsid w:val="008C2B23"/>
    <w:rsid w:val="0093483E"/>
    <w:rsid w:val="00954DB0"/>
    <w:rsid w:val="00995C17"/>
    <w:rsid w:val="009A36B7"/>
    <w:rsid w:val="009C6D8B"/>
    <w:rsid w:val="009E1A0F"/>
    <w:rsid w:val="009F0405"/>
    <w:rsid w:val="009F4DDE"/>
    <w:rsid w:val="00A006ED"/>
    <w:rsid w:val="00A02030"/>
    <w:rsid w:val="00A135DE"/>
    <w:rsid w:val="00A16438"/>
    <w:rsid w:val="00A2119B"/>
    <w:rsid w:val="00A44DAD"/>
    <w:rsid w:val="00A65FCB"/>
    <w:rsid w:val="00A96224"/>
    <w:rsid w:val="00AA4CF0"/>
    <w:rsid w:val="00AC206F"/>
    <w:rsid w:val="00AC6DCA"/>
    <w:rsid w:val="00B22CB6"/>
    <w:rsid w:val="00B61CDD"/>
    <w:rsid w:val="00B64150"/>
    <w:rsid w:val="00B67D85"/>
    <w:rsid w:val="00BA543F"/>
    <w:rsid w:val="00BF0990"/>
    <w:rsid w:val="00C12D0B"/>
    <w:rsid w:val="00C1437E"/>
    <w:rsid w:val="00C167CF"/>
    <w:rsid w:val="00C26270"/>
    <w:rsid w:val="00C66F24"/>
    <w:rsid w:val="00C727DC"/>
    <w:rsid w:val="00C92D76"/>
    <w:rsid w:val="00CA0A13"/>
    <w:rsid w:val="00CB154F"/>
    <w:rsid w:val="00CF67D7"/>
    <w:rsid w:val="00D2755B"/>
    <w:rsid w:val="00D33AB8"/>
    <w:rsid w:val="00D42536"/>
    <w:rsid w:val="00D466EE"/>
    <w:rsid w:val="00D76258"/>
    <w:rsid w:val="00DA4FA2"/>
    <w:rsid w:val="00DA5CE2"/>
    <w:rsid w:val="00DD26C6"/>
    <w:rsid w:val="00DE4B63"/>
    <w:rsid w:val="00E03928"/>
    <w:rsid w:val="00E2309A"/>
    <w:rsid w:val="00E2712D"/>
    <w:rsid w:val="00E326FA"/>
    <w:rsid w:val="00E42C21"/>
    <w:rsid w:val="00E67093"/>
    <w:rsid w:val="00E73EB1"/>
    <w:rsid w:val="00E8717B"/>
    <w:rsid w:val="00EC61DC"/>
    <w:rsid w:val="00ED0641"/>
    <w:rsid w:val="00EE5AD4"/>
    <w:rsid w:val="00F113F3"/>
    <w:rsid w:val="00F268C3"/>
    <w:rsid w:val="00F276BF"/>
    <w:rsid w:val="00F569FB"/>
    <w:rsid w:val="00F62300"/>
    <w:rsid w:val="00F71E74"/>
    <w:rsid w:val="00F75137"/>
    <w:rsid w:val="00F8232E"/>
    <w:rsid w:val="00F86650"/>
    <w:rsid w:val="00F8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34BCB"/>
  <w15:chartTrackingRefBased/>
  <w15:docId w15:val="{A5F22D80-CC65-4FDA-ABD2-1CC9112A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3A"/>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6351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351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13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13A"/>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3513A"/>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3513A"/>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3513A"/>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3513A"/>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3513A"/>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5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13A"/>
    <w:rPr>
      <w:rFonts w:eastAsiaTheme="majorEastAsia" w:cstheme="majorBidi"/>
      <w:color w:val="272727" w:themeColor="text1" w:themeTint="D8"/>
    </w:rPr>
  </w:style>
  <w:style w:type="paragraph" w:styleId="Title">
    <w:name w:val="Title"/>
    <w:basedOn w:val="Normal"/>
    <w:next w:val="Normal"/>
    <w:link w:val="TitleChar"/>
    <w:uiPriority w:val="10"/>
    <w:qFormat/>
    <w:rsid w:val="006351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13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13A"/>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3513A"/>
    <w:rPr>
      <w:i/>
      <w:iCs/>
      <w:color w:val="404040" w:themeColor="text1" w:themeTint="BF"/>
    </w:rPr>
  </w:style>
  <w:style w:type="paragraph" w:styleId="ListParagraph">
    <w:name w:val="List Paragraph"/>
    <w:basedOn w:val="Normal"/>
    <w:uiPriority w:val="34"/>
    <w:qFormat/>
    <w:rsid w:val="0063513A"/>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63513A"/>
    <w:rPr>
      <w:i/>
      <w:iCs/>
      <w:color w:val="0F4761" w:themeColor="accent1" w:themeShade="BF"/>
    </w:rPr>
  </w:style>
  <w:style w:type="paragraph" w:styleId="IntenseQuote">
    <w:name w:val="Intense Quote"/>
    <w:basedOn w:val="Normal"/>
    <w:next w:val="Normal"/>
    <w:link w:val="IntenseQuoteChar"/>
    <w:uiPriority w:val="30"/>
    <w:qFormat/>
    <w:rsid w:val="0063513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3513A"/>
    <w:rPr>
      <w:i/>
      <w:iCs/>
      <w:color w:val="0F4761" w:themeColor="accent1" w:themeShade="BF"/>
    </w:rPr>
  </w:style>
  <w:style w:type="character" w:styleId="IntenseReference">
    <w:name w:val="Intense Reference"/>
    <w:basedOn w:val="DefaultParagraphFont"/>
    <w:uiPriority w:val="32"/>
    <w:qFormat/>
    <w:rsid w:val="0063513A"/>
    <w:rPr>
      <w:b/>
      <w:bCs/>
      <w:smallCaps/>
      <w:color w:val="0F4761" w:themeColor="accent1" w:themeShade="BF"/>
      <w:spacing w:val="5"/>
    </w:rPr>
  </w:style>
  <w:style w:type="paragraph" w:customStyle="1" w:styleId="Pa3">
    <w:name w:val="Pa3"/>
    <w:basedOn w:val="Normal"/>
    <w:next w:val="Normal"/>
    <w:uiPriority w:val="99"/>
    <w:rsid w:val="0063513A"/>
    <w:pPr>
      <w:autoSpaceDE w:val="0"/>
      <w:autoSpaceDN w:val="0"/>
      <w:adjustRightInd w:val="0"/>
      <w:spacing w:line="241" w:lineRule="atLeast"/>
    </w:pPr>
    <w:rPr>
      <w:rFonts w:ascii="Proxima Nova Semibold" w:hAnsi="Proxima Nova Semibold"/>
    </w:rPr>
  </w:style>
  <w:style w:type="character" w:customStyle="1" w:styleId="A4">
    <w:name w:val="A4"/>
    <w:uiPriority w:val="99"/>
    <w:rsid w:val="0063513A"/>
    <w:rPr>
      <w:rFonts w:cs="Proxima Nova Semibold"/>
      <w:b/>
      <w:bCs/>
      <w:color w:val="404041"/>
      <w:sz w:val="17"/>
      <w:szCs w:val="17"/>
    </w:rPr>
  </w:style>
  <w:style w:type="paragraph" w:styleId="Header">
    <w:name w:val="header"/>
    <w:basedOn w:val="Normal"/>
    <w:link w:val="HeaderChar"/>
    <w:uiPriority w:val="99"/>
    <w:unhideWhenUsed/>
    <w:rsid w:val="0063513A"/>
    <w:pPr>
      <w:tabs>
        <w:tab w:val="center" w:pos="4680"/>
        <w:tab w:val="right" w:pos="9360"/>
      </w:tabs>
    </w:pPr>
  </w:style>
  <w:style w:type="character" w:customStyle="1" w:styleId="HeaderChar">
    <w:name w:val="Header Char"/>
    <w:basedOn w:val="DefaultParagraphFont"/>
    <w:link w:val="Header"/>
    <w:uiPriority w:val="99"/>
    <w:rsid w:val="0063513A"/>
    <w:rPr>
      <w:kern w:val="0"/>
      <w:sz w:val="24"/>
      <w:szCs w:val="24"/>
      <w14:ligatures w14:val="none"/>
    </w:rPr>
  </w:style>
  <w:style w:type="character" w:styleId="Hyperlink">
    <w:name w:val="Hyperlink"/>
    <w:basedOn w:val="DefaultParagraphFont"/>
    <w:uiPriority w:val="99"/>
    <w:unhideWhenUsed/>
    <w:rsid w:val="0063513A"/>
    <w:rPr>
      <w:color w:val="467886" w:themeColor="hyperlink"/>
      <w:u w:val="single"/>
    </w:rPr>
  </w:style>
  <w:style w:type="character" w:styleId="CommentReference">
    <w:name w:val="annotation reference"/>
    <w:basedOn w:val="DefaultParagraphFont"/>
    <w:uiPriority w:val="99"/>
    <w:semiHidden/>
    <w:unhideWhenUsed/>
    <w:rsid w:val="00C26270"/>
    <w:rPr>
      <w:sz w:val="16"/>
      <w:szCs w:val="16"/>
    </w:rPr>
  </w:style>
  <w:style w:type="paragraph" w:styleId="CommentText">
    <w:name w:val="annotation text"/>
    <w:basedOn w:val="Normal"/>
    <w:link w:val="CommentTextChar"/>
    <w:uiPriority w:val="99"/>
    <w:unhideWhenUsed/>
    <w:rsid w:val="00C26270"/>
    <w:rPr>
      <w:sz w:val="20"/>
      <w:szCs w:val="20"/>
    </w:rPr>
  </w:style>
  <w:style w:type="character" w:customStyle="1" w:styleId="CommentTextChar">
    <w:name w:val="Comment Text Char"/>
    <w:basedOn w:val="DefaultParagraphFont"/>
    <w:link w:val="CommentText"/>
    <w:uiPriority w:val="99"/>
    <w:rsid w:val="00C2627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6270"/>
    <w:rPr>
      <w:b/>
      <w:bCs/>
    </w:rPr>
  </w:style>
  <w:style w:type="character" w:customStyle="1" w:styleId="CommentSubjectChar">
    <w:name w:val="Comment Subject Char"/>
    <w:basedOn w:val="CommentTextChar"/>
    <w:link w:val="CommentSubject"/>
    <w:uiPriority w:val="99"/>
    <w:semiHidden/>
    <w:rsid w:val="00C26270"/>
    <w:rPr>
      <w:b/>
      <w:bCs/>
      <w:kern w:val="0"/>
      <w:sz w:val="20"/>
      <w:szCs w:val="20"/>
      <w14:ligatures w14:val="none"/>
    </w:rPr>
  </w:style>
  <w:style w:type="paragraph" w:styleId="NormalWeb">
    <w:name w:val="Normal (Web)"/>
    <w:basedOn w:val="Normal"/>
    <w:uiPriority w:val="99"/>
    <w:semiHidden/>
    <w:unhideWhenUsed/>
    <w:rsid w:val="006358D7"/>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0A2472"/>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193A74"/>
    <w:rPr>
      <w:color w:val="605E5C"/>
      <w:shd w:val="clear" w:color="auto" w:fill="E1DFDD"/>
    </w:rPr>
  </w:style>
  <w:style w:type="character" w:styleId="FollowedHyperlink">
    <w:name w:val="FollowedHyperlink"/>
    <w:basedOn w:val="DefaultParagraphFont"/>
    <w:uiPriority w:val="99"/>
    <w:semiHidden/>
    <w:unhideWhenUsed/>
    <w:rsid w:val="00386F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12070">
      <w:bodyDiv w:val="1"/>
      <w:marLeft w:val="0"/>
      <w:marRight w:val="0"/>
      <w:marTop w:val="0"/>
      <w:marBottom w:val="0"/>
      <w:divBdr>
        <w:top w:val="none" w:sz="0" w:space="0" w:color="auto"/>
        <w:left w:val="none" w:sz="0" w:space="0" w:color="auto"/>
        <w:bottom w:val="none" w:sz="0" w:space="0" w:color="auto"/>
        <w:right w:val="none" w:sz="0" w:space="0" w:color="auto"/>
      </w:divBdr>
    </w:div>
    <w:div w:id="281348410">
      <w:bodyDiv w:val="1"/>
      <w:marLeft w:val="0"/>
      <w:marRight w:val="0"/>
      <w:marTop w:val="0"/>
      <w:marBottom w:val="0"/>
      <w:divBdr>
        <w:top w:val="none" w:sz="0" w:space="0" w:color="auto"/>
        <w:left w:val="none" w:sz="0" w:space="0" w:color="auto"/>
        <w:bottom w:val="none" w:sz="0" w:space="0" w:color="auto"/>
        <w:right w:val="none" w:sz="0" w:space="0" w:color="auto"/>
      </w:divBdr>
    </w:div>
    <w:div w:id="1713653405">
      <w:bodyDiv w:val="1"/>
      <w:marLeft w:val="0"/>
      <w:marRight w:val="0"/>
      <w:marTop w:val="0"/>
      <w:marBottom w:val="0"/>
      <w:divBdr>
        <w:top w:val="none" w:sz="0" w:space="0" w:color="auto"/>
        <w:left w:val="none" w:sz="0" w:space="0" w:color="auto"/>
        <w:bottom w:val="none" w:sz="0" w:space="0" w:color="auto"/>
        <w:right w:val="none" w:sz="0" w:space="0" w:color="auto"/>
      </w:divBdr>
    </w:div>
    <w:div w:id="1771394733">
      <w:bodyDiv w:val="1"/>
      <w:marLeft w:val="0"/>
      <w:marRight w:val="0"/>
      <w:marTop w:val="0"/>
      <w:marBottom w:val="0"/>
      <w:divBdr>
        <w:top w:val="none" w:sz="0" w:space="0" w:color="auto"/>
        <w:left w:val="none" w:sz="0" w:space="0" w:color="auto"/>
        <w:bottom w:val="none" w:sz="0" w:space="0" w:color="auto"/>
        <w:right w:val="none" w:sz="0" w:space="0" w:color="auto"/>
      </w:divBdr>
    </w:div>
    <w:div w:id="1832983731">
      <w:bodyDiv w:val="1"/>
      <w:marLeft w:val="0"/>
      <w:marRight w:val="0"/>
      <w:marTop w:val="0"/>
      <w:marBottom w:val="0"/>
      <w:divBdr>
        <w:top w:val="none" w:sz="0" w:space="0" w:color="auto"/>
        <w:left w:val="none" w:sz="0" w:space="0" w:color="auto"/>
        <w:bottom w:val="none" w:sz="0" w:space="0" w:color="auto"/>
        <w:right w:val="none" w:sz="0" w:space="0" w:color="auto"/>
      </w:divBdr>
    </w:div>
    <w:div w:id="20200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sisters.org" TargetMode="External"/><Relationship Id="rId3" Type="http://schemas.openxmlformats.org/officeDocument/2006/relationships/webSettings" Target="webSettings.xml"/><Relationship Id="rId7" Type="http://schemas.openxmlformats.org/officeDocument/2006/relationships/hyperlink" Target="https://bit.ly/3WtQSW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youtube.com%2Flive%2FXU4UuJjTV-s%3Ffeature%3Dshare&amp;data=05%7C02%7Cjtemple%40cscsisters.org%7Cf17548b5c110464d55c608dcb183b64f%7C6554389a408148c4bb274de3aa9eca0a%7C0%7C0%7C638580426484415196%7CUnknown%7CTWFpbGZsb3d8eyJWIjoiMC4wLjAwMDAiLCJQIjoiV2luMzIiLCJBTiI6Ik1haWwiLCJXVCI6Mn0%3D%7C0%7C%7C%7C&amp;sdata=G4Ui5Hqb%2BL%2BUVgmK1R9KdlYZ02n55GDWCrtZ2X2rc0A%3D&amp;reserve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onnaS@cscsisters.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cscsisters.org/" TargetMode="External"/><Relationship Id="rId2" Type="http://schemas.openxmlformats.org/officeDocument/2006/relationships/hyperlink" Target="mailto:DonnaS@cscsister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Temple</dc:creator>
  <cp:keywords/>
  <dc:description/>
  <cp:lastModifiedBy>Kennedy, Kate</cp:lastModifiedBy>
  <cp:revision>2</cp:revision>
  <dcterms:created xsi:type="dcterms:W3CDTF">2024-08-14T18:06:00Z</dcterms:created>
  <dcterms:modified xsi:type="dcterms:W3CDTF">2024-08-14T18:06:00Z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6cccf5e5-739f-45b5-8f01-2998acf2994c</vt:lpwstr>
  </property>
</Properties>
</file>